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DC0" w:rsidRDefault="00315DC0" w:rsidP="00315DC0">
      <w:pPr>
        <w:rPr>
          <w:rFonts w:ascii="Times New Roman" w:hAnsi="Times New Roman" w:cs="Times New Roman"/>
          <w:b/>
          <w:sz w:val="24"/>
          <w:szCs w:val="24"/>
        </w:rPr>
      </w:pPr>
    </w:p>
    <w:p w:rsidR="00315DC0" w:rsidRDefault="00315DC0" w:rsidP="00315D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PROJEKT  TECHNICZNY</w:t>
      </w:r>
    </w:p>
    <w:p w:rsidR="00315DC0" w:rsidRDefault="00315DC0" w:rsidP="00315D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5DC0" w:rsidRDefault="00315DC0" w:rsidP="00315D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5070"/>
        <w:gridCol w:w="4218"/>
      </w:tblGrid>
      <w:tr w:rsidR="00315DC0" w:rsidTr="00315DC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C0" w:rsidRDefault="00315D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INWESTOR: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C0" w:rsidRDefault="00315D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Gmina Dłutów; ul. Pabianicka 25; </w:t>
            </w:r>
          </w:p>
          <w:p w:rsidR="00315DC0" w:rsidRDefault="00315D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95-081 Dłutów</w:t>
            </w:r>
          </w:p>
          <w:p w:rsidR="00315DC0" w:rsidRDefault="00315D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5DC0" w:rsidTr="00315DC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C0" w:rsidRDefault="00315D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NAZWA ZAMIERZENIA BUDOWLANEGO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C0" w:rsidRDefault="00315D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Rozbudowa i przebudowa stacji</w:t>
            </w:r>
          </w:p>
          <w:p w:rsidR="00315DC0" w:rsidRDefault="00315D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uzdatniania wody</w:t>
            </w:r>
          </w:p>
        </w:tc>
      </w:tr>
      <w:tr w:rsidR="00315DC0" w:rsidTr="00315DC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C0" w:rsidRDefault="00315D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ADRES I KATEGORIA OBIEKTU BUDOWLANEGO: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C0" w:rsidRDefault="00315D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Województwo: łódzkie; Gmina: Dłutów;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Miejscowość:  Ślądkowice</w:t>
            </w:r>
          </w:p>
          <w:p w:rsidR="00315DC0" w:rsidRDefault="00315D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Kategoria obiektu XXX</w:t>
            </w:r>
          </w:p>
        </w:tc>
      </w:tr>
      <w:tr w:rsidR="00315DC0" w:rsidTr="00315DC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C0" w:rsidRDefault="00315D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POZOSTAŁE DANE ADRESOWE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C0" w:rsidRDefault="00315D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Jednostka ewidencyjna: Gmina Dłutów</w:t>
            </w:r>
          </w:p>
          <w:p w:rsidR="00315DC0" w:rsidRDefault="00315D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Obręb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ewid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 0018 Ślądkowice</w:t>
            </w:r>
          </w:p>
          <w:p w:rsidR="00315DC0" w:rsidRDefault="00315D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Działki nr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 759/1, 760/1, 761/3</w:t>
            </w:r>
          </w:p>
        </w:tc>
      </w:tr>
    </w:tbl>
    <w:p w:rsidR="00315DC0" w:rsidRDefault="00315DC0" w:rsidP="00315DC0">
      <w:pPr>
        <w:rPr>
          <w:rFonts w:ascii="Times New Roman" w:hAnsi="Times New Roman" w:cs="Times New Roman"/>
          <w:sz w:val="24"/>
          <w:szCs w:val="24"/>
        </w:rPr>
      </w:pPr>
    </w:p>
    <w:p w:rsidR="00315DC0" w:rsidRDefault="00315DC0" w:rsidP="00315DC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1668"/>
        <w:gridCol w:w="1559"/>
        <w:gridCol w:w="1843"/>
        <w:gridCol w:w="1559"/>
        <w:gridCol w:w="1782"/>
        <w:gridCol w:w="877"/>
      </w:tblGrid>
      <w:tr w:rsidR="00315DC0" w:rsidTr="00315DC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DC0" w:rsidRDefault="00315D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AUTORZY OPRACOWANIA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DC0" w:rsidRDefault="00315D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DC0" w:rsidRDefault="00315D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NUMER UPRAWNIEŃ BUDOWLANYCH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DC0" w:rsidRDefault="00315D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BRANŻA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DC0" w:rsidRDefault="00315D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DATA OPRACOWANIA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C0" w:rsidRDefault="00315D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5DC0" w:rsidRDefault="00315D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PODPIS</w:t>
            </w:r>
          </w:p>
          <w:p w:rsidR="00315DC0" w:rsidRDefault="00315D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5DC0" w:rsidTr="00315DC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C0" w:rsidRDefault="00315D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Projektant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C0" w:rsidRDefault="00315D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inż.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E.Andrzejczak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C0" w:rsidRDefault="00315D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projektowania bez ograniczeń </w:t>
            </w:r>
          </w:p>
          <w:p w:rsidR="00315DC0" w:rsidRDefault="00315D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specjalności instalacyjnej </w:t>
            </w:r>
          </w:p>
          <w:p w:rsidR="00315DC0" w:rsidRDefault="00315D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nr uprawnień GPII460-80/76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C0" w:rsidRDefault="00315D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Wod-kan</w:t>
            </w:r>
            <w:proofErr w:type="spellEnd"/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C0" w:rsidRDefault="00315D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10.05.2021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C0" w:rsidRDefault="00315D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15DC0" w:rsidRDefault="00315DC0" w:rsidP="00315DC0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315DC0" w:rsidRDefault="00315DC0" w:rsidP="00315DC0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315DC0" w:rsidRDefault="00315DC0" w:rsidP="00315DC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315DC0" w:rsidRDefault="00315DC0" w:rsidP="00315DC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315DC0" w:rsidRDefault="00315DC0" w:rsidP="00315DC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315DC0" w:rsidRDefault="00315DC0" w:rsidP="00315DC0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OŚWIADCZENIE</w:t>
      </w:r>
    </w:p>
    <w:p w:rsidR="00315DC0" w:rsidRDefault="00315DC0" w:rsidP="00315DC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Na podstawie Ustawy z dnia 7 lipca 1994 </w:t>
      </w:r>
      <w:proofErr w:type="spellStart"/>
      <w:r>
        <w:rPr>
          <w:rFonts w:ascii="Times New Roman" w:hAnsi="Times New Roman" w:cs="Times New Roman"/>
          <w:sz w:val="20"/>
          <w:szCs w:val="20"/>
        </w:rPr>
        <w:t>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Prawo budowlane tekst jednolity </w:t>
      </w:r>
      <w:proofErr w:type="spellStart"/>
      <w:r>
        <w:rPr>
          <w:rFonts w:ascii="Times New Roman" w:hAnsi="Times New Roman" w:cs="Times New Roman"/>
          <w:sz w:val="20"/>
          <w:szCs w:val="20"/>
        </w:rPr>
        <w:t>Dz.U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z 2020 r. poz.1333 </w:t>
      </w:r>
      <w:r>
        <w:rPr>
          <w:rFonts w:ascii="Times New Roman" w:hAnsi="Times New Roman" w:cs="Times New Roman"/>
          <w:sz w:val="20"/>
          <w:szCs w:val="20"/>
        </w:rPr>
        <w:br/>
        <w:t>z późniejszymi zmianami oświadczam, że projekt„ Rozbudowa i przebudowa stacji uzdatniania wody w m-ci Ślądkowice gm. Dłutów”, został sporządzony zgodnie z obowiązującymi przepisami oraz zasadami wiedzy technicznej.</w:t>
      </w:r>
    </w:p>
    <w:p w:rsidR="00CC348D" w:rsidRDefault="00CC348D">
      <w:pPr>
        <w:rPr>
          <w:rFonts w:ascii="Times New Roman" w:hAnsi="Times New Roman" w:cs="Times New Roman"/>
          <w:sz w:val="24"/>
          <w:szCs w:val="24"/>
        </w:rPr>
      </w:pPr>
    </w:p>
    <w:p w:rsidR="00315DC0" w:rsidRDefault="00315DC0">
      <w:pPr>
        <w:rPr>
          <w:rFonts w:ascii="Times New Roman" w:hAnsi="Times New Roman" w:cs="Times New Roman"/>
          <w:sz w:val="24"/>
          <w:szCs w:val="24"/>
        </w:rPr>
      </w:pPr>
    </w:p>
    <w:p w:rsidR="00315DC0" w:rsidRDefault="00315D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(projektant)</w:t>
      </w:r>
    </w:p>
    <w:p w:rsidR="00315DC0" w:rsidRDefault="00315DC0">
      <w:pPr>
        <w:rPr>
          <w:rFonts w:ascii="Times New Roman" w:hAnsi="Times New Roman" w:cs="Times New Roman"/>
          <w:sz w:val="24"/>
          <w:szCs w:val="24"/>
        </w:rPr>
      </w:pPr>
    </w:p>
    <w:p w:rsidR="00315DC0" w:rsidRDefault="00315DC0">
      <w:pPr>
        <w:rPr>
          <w:rFonts w:ascii="Times New Roman" w:hAnsi="Times New Roman" w:cs="Times New Roman"/>
          <w:sz w:val="24"/>
          <w:szCs w:val="24"/>
        </w:rPr>
      </w:pPr>
    </w:p>
    <w:p w:rsidR="00315DC0" w:rsidRDefault="00315DC0">
      <w:pPr>
        <w:rPr>
          <w:rFonts w:ascii="Times New Roman" w:hAnsi="Times New Roman" w:cs="Times New Roman"/>
          <w:sz w:val="24"/>
          <w:szCs w:val="24"/>
        </w:rPr>
      </w:pPr>
    </w:p>
    <w:p w:rsidR="00FC7D98" w:rsidRDefault="00FC7D98" w:rsidP="00D738AA">
      <w:pPr>
        <w:rPr>
          <w:rFonts w:ascii="Times New Roman" w:hAnsi="Times New Roman" w:cs="Times New Roman"/>
          <w:sz w:val="24"/>
          <w:szCs w:val="24"/>
        </w:rPr>
      </w:pPr>
    </w:p>
    <w:p w:rsidR="00AA0840" w:rsidRDefault="00AA0840" w:rsidP="00AA084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D0586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Spis zawartości teczki</w:t>
      </w:r>
    </w:p>
    <w:p w:rsidR="00D05860" w:rsidRDefault="00D05860" w:rsidP="00D05860">
      <w:pPr>
        <w:rPr>
          <w:rFonts w:ascii="Times New Roman" w:hAnsi="Times New Roman" w:cs="Times New Roman"/>
        </w:rPr>
      </w:pPr>
    </w:p>
    <w:p w:rsidR="00D05860" w:rsidRDefault="00D05860" w:rsidP="00D05860">
      <w:pPr>
        <w:pStyle w:val="Akapitzlist"/>
        <w:spacing w:after="240"/>
        <w:rPr>
          <w:rFonts w:ascii="Times New Roman" w:hAnsi="Times New Roman" w:cs="Times New Roman"/>
        </w:rPr>
      </w:pPr>
    </w:p>
    <w:p w:rsidR="00D05860" w:rsidRDefault="00D05860" w:rsidP="00D05860">
      <w:pPr>
        <w:pStyle w:val="Akapitzlist"/>
        <w:numPr>
          <w:ilvl w:val="0"/>
          <w:numId w:val="31"/>
        </w:numPr>
        <w:spacing w:after="2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Strona tytułowa  + oświadczenie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D05860" w:rsidRDefault="00D05860" w:rsidP="00D05860">
      <w:pPr>
        <w:pStyle w:val="Akapitzlist"/>
        <w:numPr>
          <w:ilvl w:val="0"/>
          <w:numId w:val="31"/>
        </w:numPr>
        <w:spacing w:after="2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Spis zawartości opracowania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D05860" w:rsidRDefault="00D05860" w:rsidP="00D05860">
      <w:pPr>
        <w:pStyle w:val="Akapitzlist"/>
        <w:numPr>
          <w:ilvl w:val="0"/>
          <w:numId w:val="31"/>
        </w:numPr>
        <w:spacing w:after="2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Uprawnienia projektowe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D05860" w:rsidRDefault="00D05860" w:rsidP="00D05860">
      <w:pPr>
        <w:pStyle w:val="Akapitzlist"/>
        <w:numPr>
          <w:ilvl w:val="0"/>
          <w:numId w:val="31"/>
        </w:numPr>
        <w:spacing w:after="2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Zaświadczenie o przynależności do IIB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D05860" w:rsidRDefault="00D05860" w:rsidP="00D05860">
      <w:pPr>
        <w:pStyle w:val="Akapitzlist"/>
        <w:spacing w:after="240"/>
        <w:ind w:left="106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D05860" w:rsidRDefault="00D05860" w:rsidP="00D05860">
      <w:pPr>
        <w:pStyle w:val="Akapitzlist"/>
        <w:numPr>
          <w:ilvl w:val="0"/>
          <w:numId w:val="32"/>
        </w:numPr>
        <w:spacing w:after="240" w:line="240" w:lineRule="auto"/>
        <w:ind w:left="993" w:hanging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Część opisowa</w:t>
      </w:r>
      <w:r>
        <w:rPr>
          <w:rFonts w:ascii="Times New Roman" w:hAnsi="Times New Roman" w:cs="Times New Roman"/>
          <w:b/>
        </w:rPr>
        <w:tab/>
      </w:r>
    </w:p>
    <w:p w:rsidR="00D05860" w:rsidRDefault="00D05860" w:rsidP="00D05860">
      <w:pPr>
        <w:pStyle w:val="Akapitzlist"/>
        <w:numPr>
          <w:ilvl w:val="0"/>
          <w:numId w:val="33"/>
        </w:num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Rozwiązania konstrukcyjne obiektu budowlanego</w:t>
      </w:r>
    </w:p>
    <w:p w:rsidR="00D05860" w:rsidRDefault="00D05860" w:rsidP="00D05860">
      <w:pPr>
        <w:pStyle w:val="Akapitzlist"/>
        <w:numPr>
          <w:ilvl w:val="0"/>
          <w:numId w:val="33"/>
        </w:num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Geotechniczne warunki i sposób posadowienia obiektu budowlanego (w zależności od potrzeb)</w:t>
      </w:r>
    </w:p>
    <w:p w:rsidR="00D05860" w:rsidRDefault="00D05860" w:rsidP="00D05860">
      <w:pPr>
        <w:pStyle w:val="Akapitzlist"/>
        <w:numPr>
          <w:ilvl w:val="0"/>
          <w:numId w:val="33"/>
        </w:num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Dokumentacja geologiczno-inżynierska (w zależności od potrzeb)</w:t>
      </w:r>
    </w:p>
    <w:p w:rsidR="00D05860" w:rsidRDefault="00D05860" w:rsidP="00D05860">
      <w:pPr>
        <w:pStyle w:val="Akapitzlist"/>
        <w:numPr>
          <w:ilvl w:val="0"/>
          <w:numId w:val="33"/>
        </w:num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Rozwiązania konstrukcyjno-materiałowe wewnętrznych i zewnętrznych przegród budowlanych</w:t>
      </w:r>
    </w:p>
    <w:p w:rsidR="00D05860" w:rsidRDefault="00D05860" w:rsidP="00D05860">
      <w:pPr>
        <w:pStyle w:val="Akapitzlist"/>
        <w:numPr>
          <w:ilvl w:val="0"/>
          <w:numId w:val="33"/>
        </w:num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Podstawowe parametry technologiczne oraz współzależności urządzeń i wyposażenia związanego z przeznaczeniem obiektu i jego rozwiązaniami budowlanymi – w przypadku zamierzenia budowlanego dotyczącego obiektu budowlanego usługowego lub produkcyjnego</w:t>
      </w:r>
    </w:p>
    <w:p w:rsidR="00D05860" w:rsidRDefault="00D05860" w:rsidP="00D05860">
      <w:pPr>
        <w:pStyle w:val="Akapitzlist"/>
        <w:numPr>
          <w:ilvl w:val="0"/>
          <w:numId w:val="33"/>
        </w:num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Rozwiązania budowlane i techniczno-instalacyjne, nawiązujące do warunków terenu, występujące wzdłuż trasy obiektu budowlanego, oraz rozwiązania techniczno-budowlane w miejscach charakterystycznych lub o szczególnym  znaczeniu dla funkcjonowania obiektu albo istotne ze względów bezpieczeństwa, z uwzględnieniem wymaganych stref ochronnych – w przypadku zamierzenia budowlanego dotyczącego obiektu budowlanego liniowego</w:t>
      </w:r>
    </w:p>
    <w:p w:rsidR="00D05860" w:rsidRDefault="00D05860" w:rsidP="00D05860">
      <w:pPr>
        <w:pStyle w:val="Akapitzlist"/>
        <w:numPr>
          <w:ilvl w:val="0"/>
          <w:numId w:val="33"/>
        </w:num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Rozwiązania niezbędnych elementów wyposażenia budowlano-instalacyjnego, </w:t>
      </w:r>
      <w:r>
        <w:rPr>
          <w:rFonts w:ascii="Times New Roman" w:hAnsi="Times New Roman" w:cs="Times New Roman"/>
        </w:rPr>
        <w:br/>
        <w:t>w szczególności instalacji i urządzeń budowlanych: ogrzewczych, chłodniczych, klimatyzacji, wentylacji grawitacyjnej, grawitacyjnej wspomaganej i mechanicznej, wodociągowych i kanalizacyjnych, gazowych, elektroenergetycznych, telekomunikacyjnych, piorunochronnych, ochrony przeciwpożarowej</w:t>
      </w:r>
    </w:p>
    <w:p w:rsidR="00D05860" w:rsidRDefault="00D05860" w:rsidP="00D05860">
      <w:pPr>
        <w:pStyle w:val="Akapitzlist"/>
        <w:numPr>
          <w:ilvl w:val="0"/>
          <w:numId w:val="33"/>
        </w:num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Sposób powiązania instalacji i urządzeń budowlanych obiektu budowlanego, </w:t>
      </w:r>
      <w:r>
        <w:rPr>
          <w:rFonts w:ascii="Times New Roman" w:hAnsi="Times New Roman" w:cs="Times New Roman"/>
        </w:rPr>
        <w:br/>
        <w:t xml:space="preserve">o których mowa w pkt. 7, z sieciami zewnętrznymi wraz z punktami pomiarowymi, założeniami przyjętymi do obliczeń instalacji oraz podstawowe wyniki tych obliczeń, z doborem rodzaju i wielkości urządzeń, przy czym należy przedstawić: dla instalacji ogrzewczych, wentylacyjnych, klimatyzacyjnych lub chłodniczych założone parametry klimatu wewnętrznego na podstawie przepisów techniczno-budowlanych oraz przepisów dotyczących racjonalizacji i użytkowania energii oraz dobór </w:t>
      </w:r>
      <w:r>
        <w:rPr>
          <w:rFonts w:ascii="Times New Roman" w:hAnsi="Times New Roman" w:cs="Times New Roman"/>
        </w:rPr>
        <w:br/>
        <w:t>i zwymiarowanie parametrów technicznych podstawowych urządzeń ogrzewczych, wentylacyjnych, klimatyzacyjnych i chłodniczych oraz określenie wartości mocy cieplnej i chłodniczej oraz mocy elektrycznej związanej z tymi urządzeniami</w:t>
      </w:r>
    </w:p>
    <w:p w:rsidR="00D05860" w:rsidRDefault="00D05860" w:rsidP="00D05860">
      <w:pPr>
        <w:pStyle w:val="Akapitzlist"/>
        <w:numPr>
          <w:ilvl w:val="0"/>
          <w:numId w:val="33"/>
        </w:numPr>
        <w:spacing w:after="2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Rozwiązania i sposób funkcjonowania zasadniczych urządzeń instalacji technicznych, w tym przemysłowych i ich zespołów tworzących całość techniczno-użytkową, decydującą o podstawowym przeznaczeniu obiektu budowlanego w tym charakterystykę i odnośne parametry instalacji i urządzeń technologicznych, mających wpływ na architekturę, konstrukcję, instalacje i urządzenia techniczne związane z tym obiektem</w:t>
      </w:r>
    </w:p>
    <w:p w:rsidR="00D05860" w:rsidRDefault="00D05860" w:rsidP="00D05860">
      <w:pPr>
        <w:pStyle w:val="Akapitzlist"/>
        <w:numPr>
          <w:ilvl w:val="0"/>
          <w:numId w:val="33"/>
        </w:numPr>
        <w:spacing w:after="2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dotyczące warunków ochrony przeciwpożarowej, stosownie do zakresu projektu</w:t>
      </w:r>
    </w:p>
    <w:p w:rsidR="00D05860" w:rsidRDefault="00D05860" w:rsidP="00D05860">
      <w:pPr>
        <w:pStyle w:val="Akapitzlist"/>
        <w:numPr>
          <w:ilvl w:val="0"/>
          <w:numId w:val="33"/>
        </w:numPr>
        <w:spacing w:after="2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Charakterystyka energetyczna budynku</w:t>
      </w:r>
    </w:p>
    <w:p w:rsidR="00D05860" w:rsidRDefault="00D05860" w:rsidP="00D05860">
      <w:pPr>
        <w:pStyle w:val="Akapitzlist"/>
        <w:numPr>
          <w:ilvl w:val="0"/>
          <w:numId w:val="33"/>
        </w:numPr>
        <w:spacing w:after="2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BIOZ</w:t>
      </w:r>
    </w:p>
    <w:p w:rsidR="00D05860" w:rsidRDefault="00D05860" w:rsidP="00D05860">
      <w:pPr>
        <w:rPr>
          <w:rFonts w:ascii="Times New Roman" w:hAnsi="Times New Roman" w:cs="Times New Roman"/>
        </w:rPr>
      </w:pPr>
    </w:p>
    <w:p w:rsidR="00D05860" w:rsidRDefault="00D05860" w:rsidP="00D05860">
      <w:pPr>
        <w:rPr>
          <w:rFonts w:ascii="Times New Roman" w:hAnsi="Times New Roman" w:cs="Times New Roman"/>
        </w:rPr>
      </w:pPr>
    </w:p>
    <w:p w:rsidR="00D05860" w:rsidRDefault="00D05860" w:rsidP="00D05860">
      <w:pPr>
        <w:pStyle w:val="Akapitzlist"/>
        <w:numPr>
          <w:ilvl w:val="0"/>
          <w:numId w:val="32"/>
        </w:numPr>
        <w:spacing w:after="240" w:line="240" w:lineRule="auto"/>
        <w:ind w:left="993" w:hanging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Trasowanie geodezyjne</w:t>
      </w:r>
    </w:p>
    <w:p w:rsidR="00D05860" w:rsidRDefault="00D05860" w:rsidP="00D05860">
      <w:pPr>
        <w:pStyle w:val="Akapitzlist"/>
        <w:spacing w:after="240" w:line="240" w:lineRule="auto"/>
        <w:ind w:left="993"/>
        <w:rPr>
          <w:rFonts w:ascii="Times New Roman" w:hAnsi="Times New Roman" w:cs="Times New Roman"/>
          <w:b/>
        </w:rPr>
      </w:pPr>
    </w:p>
    <w:p w:rsidR="00D05860" w:rsidRPr="00D05860" w:rsidRDefault="00D05860" w:rsidP="00D05860">
      <w:pPr>
        <w:pStyle w:val="Bezodstpw"/>
        <w:numPr>
          <w:ilvl w:val="0"/>
          <w:numId w:val="32"/>
        </w:numPr>
        <w:ind w:left="993" w:hanging="426"/>
        <w:rPr>
          <w:rFonts w:ascii="Times New Roman" w:hAnsi="Times New Roman" w:cs="Times New Roman"/>
          <w:b/>
        </w:rPr>
      </w:pPr>
      <w:r w:rsidRPr="00D05860">
        <w:rPr>
          <w:rFonts w:ascii="Times New Roman" w:hAnsi="Times New Roman" w:cs="Times New Roman"/>
          <w:b/>
        </w:rPr>
        <w:t>Część graficzna</w:t>
      </w:r>
      <w:r w:rsidRPr="00D05860">
        <w:rPr>
          <w:rFonts w:ascii="Times New Roman" w:hAnsi="Times New Roman" w:cs="Times New Roman"/>
          <w:b/>
        </w:rPr>
        <w:tab/>
      </w:r>
    </w:p>
    <w:p w:rsidR="00D05860" w:rsidRPr="00D05860" w:rsidRDefault="00D05860" w:rsidP="00D05860">
      <w:pPr>
        <w:pStyle w:val="Bezodstpw"/>
        <w:rPr>
          <w:rFonts w:ascii="Times New Roman" w:hAnsi="Times New Roman" w:cs="Times New Roman"/>
        </w:rPr>
      </w:pPr>
    </w:p>
    <w:p w:rsidR="003C4F1C" w:rsidRPr="00D05860" w:rsidRDefault="003C4F1C" w:rsidP="00D05860">
      <w:pPr>
        <w:pStyle w:val="Bezodstpw"/>
        <w:numPr>
          <w:ilvl w:val="1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D05860">
        <w:rPr>
          <w:rFonts w:ascii="Times New Roman" w:hAnsi="Times New Roman" w:cs="Times New Roman"/>
          <w:sz w:val="24"/>
          <w:szCs w:val="24"/>
        </w:rPr>
        <w:t>Plan sytuacyjny 1:500</w:t>
      </w:r>
      <w:r w:rsidR="006B4FB1" w:rsidRPr="00D05860">
        <w:rPr>
          <w:rFonts w:ascii="Times New Roman" w:hAnsi="Times New Roman" w:cs="Times New Roman"/>
          <w:sz w:val="24"/>
          <w:szCs w:val="24"/>
        </w:rPr>
        <w:t xml:space="preserve"> </w:t>
      </w:r>
      <w:r w:rsidR="006B4FB1" w:rsidRPr="00D05860">
        <w:rPr>
          <w:rFonts w:ascii="Times New Roman" w:hAnsi="Times New Roman" w:cs="Times New Roman"/>
          <w:sz w:val="24"/>
          <w:szCs w:val="24"/>
        </w:rPr>
        <w:tab/>
      </w:r>
      <w:r w:rsidR="006B4FB1" w:rsidRPr="00D05860">
        <w:rPr>
          <w:rFonts w:ascii="Times New Roman" w:hAnsi="Times New Roman" w:cs="Times New Roman"/>
          <w:sz w:val="24"/>
          <w:szCs w:val="24"/>
        </w:rPr>
        <w:tab/>
      </w:r>
      <w:r w:rsidR="006B4FB1" w:rsidRPr="00D05860">
        <w:rPr>
          <w:rFonts w:ascii="Times New Roman" w:hAnsi="Times New Roman" w:cs="Times New Roman"/>
          <w:sz w:val="24"/>
          <w:szCs w:val="24"/>
        </w:rPr>
        <w:tab/>
      </w:r>
      <w:r w:rsidR="006B4FB1" w:rsidRPr="00D05860">
        <w:rPr>
          <w:rFonts w:ascii="Times New Roman" w:hAnsi="Times New Roman" w:cs="Times New Roman"/>
          <w:sz w:val="24"/>
          <w:szCs w:val="24"/>
        </w:rPr>
        <w:tab/>
      </w:r>
      <w:r w:rsidR="006B4FB1" w:rsidRPr="00D05860">
        <w:rPr>
          <w:rFonts w:ascii="Times New Roman" w:hAnsi="Times New Roman" w:cs="Times New Roman"/>
          <w:sz w:val="24"/>
          <w:szCs w:val="24"/>
        </w:rPr>
        <w:tab/>
      </w:r>
      <w:r w:rsidR="006B4FB1" w:rsidRPr="00D05860">
        <w:rPr>
          <w:rFonts w:ascii="Times New Roman" w:hAnsi="Times New Roman" w:cs="Times New Roman"/>
          <w:sz w:val="24"/>
          <w:szCs w:val="24"/>
        </w:rPr>
        <w:tab/>
      </w:r>
    </w:p>
    <w:p w:rsidR="003C4F1C" w:rsidRPr="00D05860" w:rsidRDefault="00A71CDC" w:rsidP="00D05860">
      <w:pPr>
        <w:pStyle w:val="Bezodstpw"/>
        <w:numPr>
          <w:ilvl w:val="1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D05860">
        <w:rPr>
          <w:rFonts w:ascii="Times New Roman" w:hAnsi="Times New Roman" w:cs="Times New Roman"/>
          <w:sz w:val="24"/>
          <w:szCs w:val="24"/>
        </w:rPr>
        <w:t xml:space="preserve">2/1÷2/2 Profile sieci </w:t>
      </w:r>
      <w:proofErr w:type="spellStart"/>
      <w:r w:rsidRPr="00D05860">
        <w:rPr>
          <w:rFonts w:ascii="Times New Roman" w:hAnsi="Times New Roman" w:cs="Times New Roman"/>
          <w:sz w:val="24"/>
          <w:szCs w:val="24"/>
        </w:rPr>
        <w:t>międzyobiektowych</w:t>
      </w:r>
      <w:proofErr w:type="spellEnd"/>
      <w:r w:rsidRPr="00D05860">
        <w:rPr>
          <w:rFonts w:ascii="Times New Roman" w:hAnsi="Times New Roman" w:cs="Times New Roman"/>
          <w:sz w:val="24"/>
          <w:szCs w:val="24"/>
        </w:rPr>
        <w:t xml:space="preserve"> 1:100/250</w:t>
      </w:r>
      <w:r w:rsidR="003C4F1C" w:rsidRPr="00D05860">
        <w:rPr>
          <w:rFonts w:ascii="Times New Roman" w:hAnsi="Times New Roman" w:cs="Times New Roman"/>
          <w:sz w:val="24"/>
          <w:szCs w:val="24"/>
        </w:rPr>
        <w:t xml:space="preserve"> </w:t>
      </w:r>
      <w:r w:rsidR="006B4FB1" w:rsidRPr="00D05860">
        <w:rPr>
          <w:rFonts w:ascii="Times New Roman" w:hAnsi="Times New Roman" w:cs="Times New Roman"/>
          <w:sz w:val="24"/>
          <w:szCs w:val="24"/>
        </w:rPr>
        <w:tab/>
      </w:r>
      <w:r w:rsidR="006B4FB1" w:rsidRPr="00D05860">
        <w:rPr>
          <w:rFonts w:ascii="Times New Roman" w:hAnsi="Times New Roman" w:cs="Times New Roman"/>
          <w:sz w:val="24"/>
          <w:szCs w:val="24"/>
        </w:rPr>
        <w:tab/>
      </w:r>
    </w:p>
    <w:p w:rsidR="00A71CDC" w:rsidRPr="00D05860" w:rsidRDefault="00A71CDC" w:rsidP="00D05860">
      <w:pPr>
        <w:pStyle w:val="Bezodstpw"/>
        <w:numPr>
          <w:ilvl w:val="1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D05860">
        <w:rPr>
          <w:rFonts w:ascii="Times New Roman" w:hAnsi="Times New Roman" w:cs="Times New Roman"/>
          <w:sz w:val="24"/>
          <w:szCs w:val="24"/>
        </w:rPr>
        <w:t>Zbiornik retencyjny</w:t>
      </w:r>
      <w:r w:rsidR="006B4FB1" w:rsidRPr="00D05860">
        <w:rPr>
          <w:rFonts w:ascii="Times New Roman" w:hAnsi="Times New Roman" w:cs="Times New Roman"/>
          <w:sz w:val="24"/>
          <w:szCs w:val="24"/>
        </w:rPr>
        <w:t xml:space="preserve"> </w:t>
      </w:r>
      <w:r w:rsidR="006B4FB1" w:rsidRPr="00D05860">
        <w:rPr>
          <w:rFonts w:ascii="Times New Roman" w:hAnsi="Times New Roman" w:cs="Times New Roman"/>
          <w:sz w:val="24"/>
          <w:szCs w:val="24"/>
        </w:rPr>
        <w:tab/>
      </w:r>
      <w:r w:rsidR="006B4FB1" w:rsidRPr="00D05860">
        <w:rPr>
          <w:rFonts w:ascii="Times New Roman" w:hAnsi="Times New Roman" w:cs="Times New Roman"/>
          <w:sz w:val="24"/>
          <w:szCs w:val="24"/>
        </w:rPr>
        <w:tab/>
      </w:r>
      <w:r w:rsidR="006B4FB1" w:rsidRPr="00D05860">
        <w:rPr>
          <w:rFonts w:ascii="Times New Roman" w:hAnsi="Times New Roman" w:cs="Times New Roman"/>
          <w:sz w:val="24"/>
          <w:szCs w:val="24"/>
        </w:rPr>
        <w:tab/>
      </w:r>
      <w:r w:rsidR="006B4FB1" w:rsidRPr="00D05860">
        <w:rPr>
          <w:rFonts w:ascii="Times New Roman" w:hAnsi="Times New Roman" w:cs="Times New Roman"/>
          <w:sz w:val="24"/>
          <w:szCs w:val="24"/>
        </w:rPr>
        <w:tab/>
      </w:r>
      <w:r w:rsidR="006B4FB1" w:rsidRPr="00D05860">
        <w:rPr>
          <w:rFonts w:ascii="Times New Roman" w:hAnsi="Times New Roman" w:cs="Times New Roman"/>
          <w:sz w:val="24"/>
          <w:szCs w:val="24"/>
        </w:rPr>
        <w:tab/>
      </w:r>
      <w:r w:rsidR="006B4FB1" w:rsidRPr="00D05860">
        <w:rPr>
          <w:rFonts w:ascii="Times New Roman" w:hAnsi="Times New Roman" w:cs="Times New Roman"/>
          <w:sz w:val="24"/>
          <w:szCs w:val="24"/>
        </w:rPr>
        <w:tab/>
      </w:r>
      <w:r w:rsidR="006B4FB1" w:rsidRPr="00D05860">
        <w:rPr>
          <w:rFonts w:ascii="Times New Roman" w:hAnsi="Times New Roman" w:cs="Times New Roman"/>
          <w:sz w:val="24"/>
          <w:szCs w:val="24"/>
        </w:rPr>
        <w:tab/>
      </w:r>
    </w:p>
    <w:p w:rsidR="00A71CDC" w:rsidRPr="00D05860" w:rsidRDefault="00A71CDC" w:rsidP="00D05860">
      <w:pPr>
        <w:pStyle w:val="Bezodstpw"/>
        <w:numPr>
          <w:ilvl w:val="1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D05860">
        <w:rPr>
          <w:rFonts w:ascii="Times New Roman" w:hAnsi="Times New Roman" w:cs="Times New Roman"/>
          <w:sz w:val="24"/>
          <w:szCs w:val="24"/>
        </w:rPr>
        <w:t>Schemat sterowania napełnieniem zbiorników retencyjnych</w:t>
      </w:r>
      <w:r w:rsidR="006B4FB1" w:rsidRPr="00D05860">
        <w:rPr>
          <w:rFonts w:ascii="Times New Roman" w:hAnsi="Times New Roman" w:cs="Times New Roman"/>
          <w:sz w:val="24"/>
          <w:szCs w:val="24"/>
        </w:rPr>
        <w:t xml:space="preserve"> </w:t>
      </w:r>
      <w:r w:rsidR="006B4FB1" w:rsidRPr="00D05860">
        <w:rPr>
          <w:rFonts w:ascii="Times New Roman" w:hAnsi="Times New Roman" w:cs="Times New Roman"/>
          <w:sz w:val="24"/>
          <w:szCs w:val="24"/>
        </w:rPr>
        <w:tab/>
      </w:r>
    </w:p>
    <w:p w:rsidR="00A71CDC" w:rsidRPr="00D05860" w:rsidRDefault="00A71CDC" w:rsidP="00D05860">
      <w:pPr>
        <w:pStyle w:val="Bezodstpw"/>
        <w:numPr>
          <w:ilvl w:val="1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D05860">
        <w:rPr>
          <w:rFonts w:ascii="Times New Roman" w:hAnsi="Times New Roman" w:cs="Times New Roman"/>
          <w:sz w:val="24"/>
          <w:szCs w:val="24"/>
        </w:rPr>
        <w:t>Rzut budynku stacji wodociągowej 1:50</w:t>
      </w:r>
      <w:r w:rsidR="006B4FB1" w:rsidRPr="00D05860">
        <w:rPr>
          <w:rFonts w:ascii="Times New Roman" w:hAnsi="Times New Roman" w:cs="Times New Roman"/>
          <w:sz w:val="24"/>
          <w:szCs w:val="24"/>
        </w:rPr>
        <w:t xml:space="preserve"> </w:t>
      </w:r>
      <w:r w:rsidR="006B4FB1" w:rsidRPr="00D05860">
        <w:rPr>
          <w:rFonts w:ascii="Times New Roman" w:hAnsi="Times New Roman" w:cs="Times New Roman"/>
          <w:sz w:val="24"/>
          <w:szCs w:val="24"/>
        </w:rPr>
        <w:tab/>
      </w:r>
      <w:r w:rsidR="006B4FB1" w:rsidRPr="00D05860">
        <w:rPr>
          <w:rFonts w:ascii="Times New Roman" w:hAnsi="Times New Roman" w:cs="Times New Roman"/>
          <w:sz w:val="24"/>
          <w:szCs w:val="24"/>
        </w:rPr>
        <w:tab/>
      </w:r>
      <w:r w:rsidR="006B4FB1" w:rsidRPr="00D05860">
        <w:rPr>
          <w:rFonts w:ascii="Times New Roman" w:hAnsi="Times New Roman" w:cs="Times New Roman"/>
          <w:sz w:val="24"/>
          <w:szCs w:val="24"/>
        </w:rPr>
        <w:tab/>
      </w:r>
      <w:r w:rsidR="006B4FB1" w:rsidRPr="00D05860">
        <w:rPr>
          <w:rFonts w:ascii="Times New Roman" w:hAnsi="Times New Roman" w:cs="Times New Roman"/>
          <w:sz w:val="24"/>
          <w:szCs w:val="24"/>
        </w:rPr>
        <w:tab/>
      </w:r>
    </w:p>
    <w:p w:rsidR="00AA0840" w:rsidRPr="00D05860" w:rsidRDefault="00A71CDC" w:rsidP="00D05860">
      <w:pPr>
        <w:pStyle w:val="Bezodstpw"/>
        <w:numPr>
          <w:ilvl w:val="1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D05860">
        <w:rPr>
          <w:rFonts w:ascii="Times New Roman" w:hAnsi="Times New Roman" w:cs="Times New Roman"/>
          <w:sz w:val="24"/>
          <w:szCs w:val="24"/>
        </w:rPr>
        <w:t>Studzienka z zaworem zwrotnym 1:25</w:t>
      </w:r>
      <w:r w:rsidR="006B4FB1" w:rsidRPr="00D05860">
        <w:rPr>
          <w:rFonts w:ascii="Times New Roman" w:hAnsi="Times New Roman" w:cs="Times New Roman"/>
          <w:sz w:val="24"/>
          <w:szCs w:val="24"/>
        </w:rPr>
        <w:t xml:space="preserve"> </w:t>
      </w:r>
      <w:r w:rsidR="006B4FB1" w:rsidRPr="00D05860">
        <w:rPr>
          <w:rFonts w:ascii="Times New Roman" w:hAnsi="Times New Roman" w:cs="Times New Roman"/>
          <w:sz w:val="24"/>
          <w:szCs w:val="24"/>
        </w:rPr>
        <w:tab/>
      </w:r>
      <w:r w:rsidR="006B4FB1" w:rsidRPr="00D05860">
        <w:rPr>
          <w:rFonts w:ascii="Times New Roman" w:hAnsi="Times New Roman" w:cs="Times New Roman"/>
          <w:sz w:val="24"/>
          <w:szCs w:val="24"/>
        </w:rPr>
        <w:tab/>
      </w:r>
      <w:r w:rsidR="006B4FB1" w:rsidRPr="00D05860">
        <w:rPr>
          <w:rFonts w:ascii="Times New Roman" w:hAnsi="Times New Roman" w:cs="Times New Roman"/>
          <w:sz w:val="24"/>
          <w:szCs w:val="24"/>
        </w:rPr>
        <w:tab/>
      </w:r>
      <w:r w:rsidR="006B4FB1" w:rsidRPr="00D05860">
        <w:rPr>
          <w:rFonts w:ascii="Times New Roman" w:hAnsi="Times New Roman" w:cs="Times New Roman"/>
          <w:sz w:val="24"/>
          <w:szCs w:val="24"/>
        </w:rPr>
        <w:tab/>
      </w:r>
    </w:p>
    <w:p w:rsidR="00315DC0" w:rsidRPr="00D05860" w:rsidRDefault="00315DC0" w:rsidP="00D05860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315DC0" w:rsidRDefault="00315DC0" w:rsidP="00315DC0">
      <w:pPr>
        <w:rPr>
          <w:rFonts w:ascii="Times New Roman" w:hAnsi="Times New Roman" w:cs="Times New Roman"/>
          <w:sz w:val="24"/>
          <w:szCs w:val="24"/>
        </w:rPr>
      </w:pPr>
    </w:p>
    <w:p w:rsidR="00315DC0" w:rsidRDefault="00315DC0" w:rsidP="00315DC0">
      <w:pPr>
        <w:rPr>
          <w:rFonts w:ascii="Times New Roman" w:hAnsi="Times New Roman" w:cs="Times New Roman"/>
          <w:sz w:val="24"/>
          <w:szCs w:val="24"/>
        </w:rPr>
      </w:pPr>
    </w:p>
    <w:p w:rsidR="00315DC0" w:rsidRDefault="00315DC0" w:rsidP="00315DC0">
      <w:pPr>
        <w:rPr>
          <w:rFonts w:ascii="Times New Roman" w:hAnsi="Times New Roman" w:cs="Times New Roman"/>
          <w:sz w:val="24"/>
          <w:szCs w:val="24"/>
        </w:rPr>
      </w:pPr>
    </w:p>
    <w:p w:rsidR="00315DC0" w:rsidRDefault="00315DC0" w:rsidP="00315DC0">
      <w:pPr>
        <w:rPr>
          <w:rFonts w:ascii="Times New Roman" w:hAnsi="Times New Roman" w:cs="Times New Roman"/>
          <w:sz w:val="24"/>
          <w:szCs w:val="24"/>
        </w:rPr>
      </w:pPr>
    </w:p>
    <w:p w:rsidR="00315DC0" w:rsidRDefault="00315DC0" w:rsidP="00315DC0">
      <w:pPr>
        <w:rPr>
          <w:rFonts w:ascii="Times New Roman" w:hAnsi="Times New Roman" w:cs="Times New Roman"/>
          <w:sz w:val="24"/>
          <w:szCs w:val="24"/>
        </w:rPr>
      </w:pPr>
    </w:p>
    <w:p w:rsidR="00315DC0" w:rsidRDefault="00315DC0" w:rsidP="00315DC0">
      <w:pPr>
        <w:rPr>
          <w:rFonts w:ascii="Times New Roman" w:hAnsi="Times New Roman" w:cs="Times New Roman"/>
          <w:sz w:val="24"/>
          <w:szCs w:val="24"/>
        </w:rPr>
      </w:pPr>
    </w:p>
    <w:p w:rsidR="00315DC0" w:rsidRDefault="00315DC0" w:rsidP="00315DC0">
      <w:pPr>
        <w:rPr>
          <w:rFonts w:ascii="Times New Roman" w:hAnsi="Times New Roman" w:cs="Times New Roman"/>
          <w:sz w:val="24"/>
          <w:szCs w:val="24"/>
        </w:rPr>
      </w:pPr>
    </w:p>
    <w:p w:rsidR="00315DC0" w:rsidRDefault="00315DC0" w:rsidP="00315DC0">
      <w:pPr>
        <w:rPr>
          <w:rFonts w:ascii="Times New Roman" w:hAnsi="Times New Roman" w:cs="Times New Roman"/>
          <w:sz w:val="24"/>
          <w:szCs w:val="24"/>
        </w:rPr>
      </w:pPr>
    </w:p>
    <w:p w:rsidR="00315DC0" w:rsidRDefault="00315DC0" w:rsidP="00315DC0">
      <w:pPr>
        <w:rPr>
          <w:rFonts w:ascii="Times New Roman" w:hAnsi="Times New Roman" w:cs="Times New Roman"/>
          <w:sz w:val="24"/>
          <w:szCs w:val="24"/>
        </w:rPr>
      </w:pPr>
    </w:p>
    <w:p w:rsidR="00315DC0" w:rsidRDefault="00315DC0" w:rsidP="00315DC0">
      <w:pPr>
        <w:rPr>
          <w:rFonts w:ascii="Times New Roman" w:hAnsi="Times New Roman" w:cs="Times New Roman"/>
          <w:sz w:val="24"/>
          <w:szCs w:val="24"/>
        </w:rPr>
      </w:pPr>
    </w:p>
    <w:p w:rsidR="00315DC0" w:rsidRDefault="00315DC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D05860" w:rsidRDefault="00D05860" w:rsidP="00315DC0">
      <w:pPr>
        <w:rPr>
          <w:rFonts w:ascii="Times New Roman" w:hAnsi="Times New Roman" w:cs="Times New Roman"/>
          <w:sz w:val="24"/>
          <w:szCs w:val="24"/>
        </w:rPr>
      </w:pPr>
    </w:p>
    <w:p w:rsidR="00401276" w:rsidRDefault="00401276">
      <w:pPr>
        <w:rPr>
          <w:rFonts w:ascii="Times New Roman" w:hAnsi="Times New Roman" w:cs="Times New Roman"/>
          <w:sz w:val="24"/>
          <w:szCs w:val="24"/>
        </w:rPr>
      </w:pPr>
    </w:p>
    <w:p w:rsidR="00401276" w:rsidRPr="00AD1EA8" w:rsidRDefault="00D05860" w:rsidP="00D05860">
      <w:pPr>
        <w:pStyle w:val="Akapitzlist"/>
        <w:numPr>
          <w:ilvl w:val="0"/>
          <w:numId w:val="35"/>
        </w:numPr>
        <w:ind w:left="567" w:hanging="28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Część opisowa</w:t>
      </w:r>
    </w:p>
    <w:p w:rsidR="00AC578E" w:rsidRDefault="00AC578E" w:rsidP="00AC578E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</w:p>
    <w:p w:rsidR="00AC578E" w:rsidRPr="00D05860" w:rsidRDefault="00D05860" w:rsidP="00AC578E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D05860">
        <w:rPr>
          <w:rFonts w:ascii="Times New Roman" w:hAnsi="Times New Roman" w:cs="Times New Roman"/>
          <w:sz w:val="24"/>
          <w:szCs w:val="24"/>
          <w:u w:val="single"/>
        </w:rPr>
        <w:t>Rozwiązania konstrukcyjne obiektu budowlanego</w:t>
      </w:r>
    </w:p>
    <w:p w:rsidR="00A71CDC" w:rsidRPr="00AD1EA8" w:rsidRDefault="00A71CDC" w:rsidP="00A71CDC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8D448F" w:rsidRDefault="00D05860" w:rsidP="00D05860">
      <w:pPr>
        <w:pStyle w:val="Akapitzlist"/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Niniejsze opracowanie stanowi część technologiczną rozbudowy i przebudowy stacji uzdatniania wody w  Ślądkowicach i obejmuje wykonanie:</w:t>
      </w:r>
    </w:p>
    <w:p w:rsidR="00D05860" w:rsidRDefault="00494267" w:rsidP="00D05860">
      <w:pPr>
        <w:pStyle w:val="Akapitzlist"/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montaż stalowego zbiornika retencyjnego wody o pojemności 200 m</w:t>
      </w:r>
      <w:r w:rsidRPr="00813F75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494267" w:rsidRDefault="00494267" w:rsidP="005F55E1">
      <w:pPr>
        <w:pStyle w:val="Akapitzlist"/>
        <w:spacing w:line="240" w:lineRule="auto"/>
        <w:ind w:left="993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uzupełnienie złoża filtracyjnego w istniejących filtrach złożem aktywnym w ilości 20% objętości złoża</w:t>
      </w:r>
    </w:p>
    <w:p w:rsidR="00494267" w:rsidRDefault="00494267" w:rsidP="00D05860">
      <w:pPr>
        <w:pStyle w:val="Akapitzlist"/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zamontowanie urządzeń </w:t>
      </w:r>
      <w:r w:rsidR="005F55E1">
        <w:rPr>
          <w:rFonts w:ascii="Times New Roman" w:hAnsi="Times New Roman" w:cs="Times New Roman"/>
          <w:sz w:val="24"/>
          <w:szCs w:val="24"/>
        </w:rPr>
        <w:t xml:space="preserve">wentylacyjnych w hali technologicznej wraz </w:t>
      </w:r>
      <w:r w:rsidR="005F55E1">
        <w:rPr>
          <w:rFonts w:ascii="Times New Roman" w:hAnsi="Times New Roman" w:cs="Times New Roman"/>
          <w:sz w:val="24"/>
          <w:szCs w:val="24"/>
        </w:rPr>
        <w:br/>
        <w:t xml:space="preserve">   z osuszaczami powietrza</w:t>
      </w:r>
    </w:p>
    <w:p w:rsidR="005F55E1" w:rsidRDefault="005F55E1" w:rsidP="00D05860">
      <w:pPr>
        <w:pStyle w:val="Akapitzlist"/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zamontowanie wentylacji w pomieszczeniach sanitariatu</w:t>
      </w:r>
    </w:p>
    <w:p w:rsidR="005F55E1" w:rsidRDefault="005F55E1" w:rsidP="00D05860">
      <w:pPr>
        <w:pStyle w:val="Akapitzlist"/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przebudowa zbiornika bezodpływowego ścieków sanitarnych</w:t>
      </w:r>
    </w:p>
    <w:p w:rsidR="005F55E1" w:rsidRDefault="005F55E1" w:rsidP="00D05860">
      <w:pPr>
        <w:pStyle w:val="Akapitzlist"/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ukształtowanie i umocnienie nawierzchni na terenie stacji wodociągowej.</w:t>
      </w:r>
    </w:p>
    <w:p w:rsidR="005F55E1" w:rsidRDefault="005F55E1" w:rsidP="00D05860">
      <w:pPr>
        <w:pStyle w:val="Akapitzlist"/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0B1F9B" w:rsidRPr="000B1F9B" w:rsidRDefault="000B1F9B" w:rsidP="000B1F9B">
      <w:pPr>
        <w:pStyle w:val="Bezodstpw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0B1F9B">
        <w:rPr>
          <w:rFonts w:ascii="Times New Roman" w:hAnsi="Times New Roman" w:cs="Times New Roman"/>
          <w:sz w:val="24"/>
          <w:szCs w:val="24"/>
          <w:u w:val="single"/>
        </w:rPr>
        <w:t>Geotechniczne warunki i sposób posadowienia obiektu budowlanego</w:t>
      </w:r>
    </w:p>
    <w:p w:rsidR="000B1F9B" w:rsidRPr="000B1F9B" w:rsidRDefault="000B1F9B" w:rsidP="000B1F9B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0B1F9B" w:rsidRPr="000B1F9B" w:rsidRDefault="000B1F9B" w:rsidP="000B1F9B">
      <w:pPr>
        <w:pStyle w:val="Bezodstpw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B1F9B">
        <w:rPr>
          <w:rFonts w:ascii="Times New Roman" w:hAnsi="Times New Roman" w:cs="Times New Roman"/>
          <w:sz w:val="24"/>
          <w:szCs w:val="24"/>
        </w:rPr>
        <w:t>Zgodnie z Rozporządzeniem Ministra Transportu Budownictwa i Gospodarki Morskiej z 25.04.2012r w sprawie ustalenia geotechnicznych warunków posadowienia obiektów budowlanych (</w:t>
      </w:r>
      <w:proofErr w:type="spellStart"/>
      <w:r w:rsidRPr="000B1F9B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Pr="000B1F9B">
        <w:rPr>
          <w:rFonts w:ascii="Times New Roman" w:hAnsi="Times New Roman" w:cs="Times New Roman"/>
          <w:sz w:val="24"/>
          <w:szCs w:val="24"/>
        </w:rPr>
        <w:t xml:space="preserve">. z 27.04.2012 r., poz. 463) - w podłożu występują proste warunki gruntowe. </w:t>
      </w:r>
    </w:p>
    <w:p w:rsidR="000B1F9B" w:rsidRPr="000B1F9B" w:rsidRDefault="000B1F9B" w:rsidP="000B1F9B">
      <w:pPr>
        <w:pStyle w:val="Bezodstpw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B1F9B">
        <w:rPr>
          <w:rFonts w:ascii="Times New Roman" w:hAnsi="Times New Roman" w:cs="Times New Roman"/>
          <w:sz w:val="24"/>
          <w:szCs w:val="24"/>
        </w:rPr>
        <w:t>Obiekt budowlany należy zaliczyć do pierwszej kategorii geotechnicznej.</w:t>
      </w:r>
    </w:p>
    <w:p w:rsidR="000B1F9B" w:rsidRPr="000B1F9B" w:rsidRDefault="000B1F9B" w:rsidP="000B1F9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B1F9B" w:rsidRPr="000B1F9B" w:rsidRDefault="000B1F9B" w:rsidP="000B1F9B">
      <w:pPr>
        <w:pStyle w:val="Bezodstpw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0B1F9B">
        <w:rPr>
          <w:rFonts w:ascii="Times New Roman" w:hAnsi="Times New Roman" w:cs="Times New Roman"/>
          <w:sz w:val="24"/>
          <w:szCs w:val="24"/>
          <w:u w:val="single"/>
        </w:rPr>
        <w:t>Dokumentacja geologiczno - inżynierska</w:t>
      </w:r>
    </w:p>
    <w:p w:rsidR="000B1F9B" w:rsidRPr="000B1F9B" w:rsidRDefault="000B1F9B" w:rsidP="000B1F9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B1F9B" w:rsidRDefault="000B1F9B" w:rsidP="000B1F9B">
      <w:pPr>
        <w:pStyle w:val="Bezodstpw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B1F9B">
        <w:rPr>
          <w:rFonts w:ascii="Times New Roman" w:hAnsi="Times New Roman" w:cs="Times New Roman"/>
          <w:sz w:val="24"/>
          <w:szCs w:val="24"/>
        </w:rPr>
        <w:t xml:space="preserve">Rozpoznanie warunków gruntowo-wodnych na terenie stacji wodociągowej w m-ci Ślądkowice podano na podstawie odwiertu hydrogeologicznego. Do głębokości </w:t>
      </w:r>
      <w:r>
        <w:rPr>
          <w:rFonts w:ascii="Times New Roman" w:hAnsi="Times New Roman" w:cs="Times New Roman"/>
          <w:sz w:val="24"/>
          <w:szCs w:val="24"/>
        </w:rPr>
        <w:br/>
      </w:r>
      <w:r w:rsidRPr="000B1F9B">
        <w:rPr>
          <w:rFonts w:ascii="Times New Roman" w:hAnsi="Times New Roman" w:cs="Times New Roman"/>
          <w:sz w:val="24"/>
          <w:szCs w:val="24"/>
        </w:rPr>
        <w:t xml:space="preserve">4,0 m </w:t>
      </w:r>
      <w:proofErr w:type="spellStart"/>
      <w:r w:rsidRPr="000B1F9B">
        <w:rPr>
          <w:rFonts w:ascii="Times New Roman" w:hAnsi="Times New Roman" w:cs="Times New Roman"/>
          <w:sz w:val="24"/>
          <w:szCs w:val="24"/>
        </w:rPr>
        <w:t>ppt</w:t>
      </w:r>
      <w:proofErr w:type="spellEnd"/>
      <w:r w:rsidRPr="000B1F9B">
        <w:rPr>
          <w:rFonts w:ascii="Times New Roman" w:hAnsi="Times New Roman" w:cs="Times New Roman"/>
          <w:sz w:val="24"/>
          <w:szCs w:val="24"/>
        </w:rPr>
        <w:t xml:space="preserve"> zalegają piaski średnioziarniste żółte. Poniżej zalegają iły wsparte na glinach piaszczystych. </w:t>
      </w:r>
    </w:p>
    <w:p w:rsidR="000B1F9B" w:rsidRDefault="000B1F9B" w:rsidP="000B1F9B">
      <w:pPr>
        <w:pStyle w:val="Bezodstpw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B1F9B">
        <w:rPr>
          <w:rFonts w:ascii="Times New Roman" w:hAnsi="Times New Roman" w:cs="Times New Roman"/>
          <w:sz w:val="24"/>
          <w:szCs w:val="24"/>
        </w:rPr>
        <w:t xml:space="preserve">Pierwszy poziom wody nawiercony i ustalony na głębokości 16,0 m </w:t>
      </w:r>
      <w:proofErr w:type="spellStart"/>
      <w:r w:rsidRPr="000B1F9B">
        <w:rPr>
          <w:rFonts w:ascii="Times New Roman" w:hAnsi="Times New Roman" w:cs="Times New Roman"/>
          <w:sz w:val="24"/>
          <w:szCs w:val="24"/>
        </w:rPr>
        <w:t>ppt</w:t>
      </w:r>
      <w:proofErr w:type="spellEnd"/>
      <w:r w:rsidRPr="000B1F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1F9B" w:rsidRDefault="000B1F9B" w:rsidP="000B1F9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0B1F9B" w:rsidRPr="000B1F9B" w:rsidRDefault="000B1F9B" w:rsidP="000B1F9B">
      <w:pPr>
        <w:pStyle w:val="Bezodstpw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Rozwiązanie konstrukcyjno-materiałowe zewnętrznych przegród budowlanych</w:t>
      </w:r>
    </w:p>
    <w:p w:rsidR="000B1F9B" w:rsidRDefault="000B1F9B" w:rsidP="000B1F9B">
      <w:pPr>
        <w:pStyle w:val="Bezodstpw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0B1F9B" w:rsidRDefault="000B1F9B" w:rsidP="000B1F9B">
      <w:pPr>
        <w:pStyle w:val="Bezodstpw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dotyczy.</w:t>
      </w:r>
    </w:p>
    <w:p w:rsidR="000B1F9B" w:rsidRDefault="000B1F9B" w:rsidP="000B1F9B">
      <w:pPr>
        <w:pStyle w:val="Bezodstpw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0B1F9B" w:rsidRDefault="000B1F9B" w:rsidP="000B1F9B">
      <w:pPr>
        <w:pStyle w:val="Bezodstpw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E4CBF" w:rsidRPr="002E4CBF" w:rsidRDefault="002E4CBF" w:rsidP="002E4CBF">
      <w:pPr>
        <w:pStyle w:val="Bezodstpw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2E4CBF">
        <w:rPr>
          <w:rFonts w:ascii="Times New Roman" w:hAnsi="Times New Roman" w:cs="Times New Roman"/>
          <w:sz w:val="24"/>
          <w:szCs w:val="24"/>
          <w:u w:val="single"/>
        </w:rPr>
        <w:t>Podstawowe parametry technologiczne oraz współzależności urządzeń i wyposażenia związanego z przeznaczeniem obiektu i jego rozwiązaniami budowlanymi – w przypadku zamierzenia budowlanego dotyczącego obiektu budowlanego usługowego lub produkcyjnego</w:t>
      </w:r>
    </w:p>
    <w:p w:rsidR="002E4CBF" w:rsidRDefault="002E4CBF" w:rsidP="002E4CBF">
      <w:pPr>
        <w:pStyle w:val="Bezodstpw"/>
        <w:ind w:firstLine="709"/>
        <w:rPr>
          <w:rFonts w:ascii="Times New Roman" w:hAnsi="Times New Roman" w:cs="Times New Roman"/>
          <w:sz w:val="24"/>
          <w:szCs w:val="24"/>
        </w:rPr>
      </w:pPr>
    </w:p>
    <w:p w:rsidR="0033447E" w:rsidRDefault="0033447E" w:rsidP="0033447E">
      <w:pPr>
        <w:pStyle w:val="Bezodstpw"/>
        <w:ind w:left="851"/>
        <w:rPr>
          <w:rFonts w:ascii="Times New Roman" w:hAnsi="Times New Roman" w:cs="Times New Roman"/>
          <w:sz w:val="24"/>
          <w:szCs w:val="24"/>
        </w:rPr>
      </w:pPr>
      <w:r w:rsidRPr="002E4CBF">
        <w:rPr>
          <w:rFonts w:ascii="Times New Roman" w:hAnsi="Times New Roman" w:cs="Times New Roman"/>
          <w:sz w:val="24"/>
          <w:szCs w:val="24"/>
        </w:rPr>
        <w:t xml:space="preserve">Wydajność ujęcia wody istniejącego i przepustowość  stacji wodociągowej zgodnie </w:t>
      </w:r>
      <w:r w:rsidRPr="002E4CBF">
        <w:rPr>
          <w:rFonts w:ascii="Times New Roman" w:hAnsi="Times New Roman" w:cs="Times New Roman"/>
          <w:sz w:val="24"/>
          <w:szCs w:val="24"/>
        </w:rPr>
        <w:br/>
        <w:t>z pozwoleniem wodnoprawnym wynosi:</w:t>
      </w:r>
    </w:p>
    <w:p w:rsidR="0033447E" w:rsidRPr="002E4CBF" w:rsidRDefault="0033447E" w:rsidP="0033447E">
      <w:pPr>
        <w:pStyle w:val="Bezodstpw"/>
        <w:ind w:left="851"/>
        <w:rPr>
          <w:rFonts w:ascii="Times New Roman" w:hAnsi="Times New Roman" w:cs="Times New Roman"/>
          <w:sz w:val="24"/>
          <w:szCs w:val="24"/>
        </w:rPr>
      </w:pPr>
    </w:p>
    <w:p w:rsidR="0033447E" w:rsidRPr="002E4CBF" w:rsidRDefault="0033447E" w:rsidP="0033447E">
      <w:pPr>
        <w:pStyle w:val="Bezodstpw"/>
        <w:ind w:left="851"/>
        <w:rPr>
          <w:rFonts w:ascii="Times New Roman" w:hAnsi="Times New Roman" w:cs="Times New Roman"/>
          <w:sz w:val="24"/>
          <w:szCs w:val="24"/>
        </w:rPr>
      </w:pPr>
      <w:proofErr w:type="spellStart"/>
      <w:r w:rsidRPr="002E4CBF">
        <w:rPr>
          <w:rFonts w:ascii="Times New Roman" w:hAnsi="Times New Roman" w:cs="Times New Roman"/>
          <w:sz w:val="24"/>
          <w:szCs w:val="24"/>
        </w:rPr>
        <w:t>Q</w:t>
      </w:r>
      <w:r w:rsidRPr="0033447E">
        <w:rPr>
          <w:rFonts w:ascii="Times New Roman" w:hAnsi="Times New Roman" w:cs="Times New Roman"/>
          <w:sz w:val="24"/>
          <w:szCs w:val="24"/>
          <w:vertAlign w:val="subscript"/>
        </w:rPr>
        <w:t>max.h</w:t>
      </w:r>
      <w:proofErr w:type="spellEnd"/>
      <w:r w:rsidRPr="002E4CBF">
        <w:rPr>
          <w:rFonts w:ascii="Times New Roman" w:hAnsi="Times New Roman" w:cs="Times New Roman"/>
          <w:sz w:val="24"/>
          <w:szCs w:val="24"/>
        </w:rPr>
        <w:t xml:space="preserve"> = 46,9 m</w:t>
      </w:r>
      <w:r w:rsidRPr="002E4CB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E4CBF">
        <w:rPr>
          <w:rFonts w:ascii="Times New Roman" w:hAnsi="Times New Roman" w:cs="Times New Roman"/>
          <w:sz w:val="24"/>
          <w:szCs w:val="24"/>
        </w:rPr>
        <w:t>/h</w:t>
      </w:r>
    </w:p>
    <w:p w:rsidR="0033447E" w:rsidRPr="002E4CBF" w:rsidRDefault="0033447E" w:rsidP="0033447E">
      <w:pPr>
        <w:pStyle w:val="Bezodstpw"/>
        <w:ind w:left="851"/>
        <w:rPr>
          <w:rFonts w:ascii="Times New Roman" w:hAnsi="Times New Roman" w:cs="Times New Roman"/>
          <w:sz w:val="24"/>
          <w:szCs w:val="24"/>
        </w:rPr>
      </w:pPr>
      <w:proofErr w:type="spellStart"/>
      <w:r w:rsidRPr="002E4CBF">
        <w:rPr>
          <w:rFonts w:ascii="Times New Roman" w:hAnsi="Times New Roman" w:cs="Times New Roman"/>
          <w:sz w:val="24"/>
          <w:szCs w:val="24"/>
        </w:rPr>
        <w:t>Q</w:t>
      </w:r>
      <w:r w:rsidRPr="0033447E">
        <w:rPr>
          <w:rFonts w:ascii="Times New Roman" w:hAnsi="Times New Roman" w:cs="Times New Roman"/>
          <w:sz w:val="24"/>
          <w:szCs w:val="24"/>
          <w:vertAlign w:val="subscript"/>
        </w:rPr>
        <w:t>śr.d</w:t>
      </w:r>
      <w:proofErr w:type="spellEnd"/>
      <w:r w:rsidRPr="002E4CBF">
        <w:rPr>
          <w:rFonts w:ascii="Times New Roman" w:hAnsi="Times New Roman" w:cs="Times New Roman"/>
          <w:sz w:val="24"/>
          <w:szCs w:val="24"/>
        </w:rPr>
        <w:t xml:space="preserve"> = 110,2 m</w:t>
      </w:r>
      <w:r w:rsidRPr="002E4CB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E4CBF">
        <w:rPr>
          <w:rFonts w:ascii="Times New Roman" w:hAnsi="Times New Roman" w:cs="Times New Roman"/>
          <w:sz w:val="24"/>
          <w:szCs w:val="24"/>
        </w:rPr>
        <w:t>/d</w:t>
      </w:r>
    </w:p>
    <w:p w:rsidR="0033447E" w:rsidRDefault="0033447E" w:rsidP="0033447E">
      <w:pPr>
        <w:pStyle w:val="Bezodstpw"/>
        <w:ind w:left="851"/>
        <w:rPr>
          <w:rFonts w:ascii="Times New Roman" w:hAnsi="Times New Roman" w:cs="Times New Roman"/>
          <w:sz w:val="24"/>
          <w:szCs w:val="24"/>
        </w:rPr>
      </w:pPr>
      <w:proofErr w:type="spellStart"/>
      <w:r w:rsidRPr="002E4CBF">
        <w:rPr>
          <w:rFonts w:ascii="Times New Roman" w:hAnsi="Times New Roman" w:cs="Times New Roman"/>
          <w:sz w:val="24"/>
          <w:szCs w:val="24"/>
        </w:rPr>
        <w:t>Q</w:t>
      </w:r>
      <w:r w:rsidRPr="0033447E">
        <w:rPr>
          <w:rFonts w:ascii="Times New Roman" w:hAnsi="Times New Roman" w:cs="Times New Roman"/>
          <w:sz w:val="24"/>
          <w:szCs w:val="24"/>
          <w:vertAlign w:val="subscript"/>
        </w:rPr>
        <w:t>max.a</w:t>
      </w:r>
      <w:proofErr w:type="spellEnd"/>
      <w:r w:rsidRPr="002E4CBF">
        <w:rPr>
          <w:rFonts w:ascii="Times New Roman" w:hAnsi="Times New Roman" w:cs="Times New Roman"/>
          <w:sz w:val="24"/>
          <w:szCs w:val="24"/>
        </w:rPr>
        <w:t xml:space="preserve"> = 40 223 m</w:t>
      </w:r>
      <w:r w:rsidRPr="002E4CB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E4CBF">
        <w:rPr>
          <w:rFonts w:ascii="Times New Roman" w:hAnsi="Times New Roman" w:cs="Times New Roman"/>
          <w:sz w:val="24"/>
          <w:szCs w:val="24"/>
        </w:rPr>
        <w:t>/rok</w:t>
      </w:r>
    </w:p>
    <w:p w:rsidR="0033447E" w:rsidRDefault="0033447E" w:rsidP="0033447E">
      <w:pPr>
        <w:pStyle w:val="Bezodstpw"/>
        <w:ind w:left="851"/>
        <w:rPr>
          <w:rFonts w:ascii="Times New Roman" w:hAnsi="Times New Roman" w:cs="Times New Roman"/>
          <w:sz w:val="24"/>
          <w:szCs w:val="24"/>
        </w:rPr>
      </w:pPr>
    </w:p>
    <w:p w:rsidR="0033447E" w:rsidRPr="002E4CBF" w:rsidRDefault="0033447E" w:rsidP="0033447E">
      <w:pPr>
        <w:pStyle w:val="Bezodstpw"/>
        <w:ind w:left="851"/>
        <w:rPr>
          <w:rFonts w:ascii="Times New Roman" w:hAnsi="Times New Roman" w:cs="Times New Roman"/>
          <w:sz w:val="24"/>
          <w:szCs w:val="24"/>
        </w:rPr>
      </w:pPr>
    </w:p>
    <w:p w:rsidR="0033447E" w:rsidRPr="002E4CBF" w:rsidRDefault="0033447E" w:rsidP="0033447E">
      <w:pPr>
        <w:pStyle w:val="Bezodstpw"/>
        <w:ind w:left="851"/>
        <w:rPr>
          <w:rFonts w:ascii="Times New Roman" w:hAnsi="Times New Roman" w:cs="Times New Roman"/>
          <w:sz w:val="24"/>
          <w:szCs w:val="24"/>
        </w:rPr>
      </w:pPr>
      <w:r w:rsidRPr="002E4CBF">
        <w:rPr>
          <w:rFonts w:ascii="Times New Roman" w:hAnsi="Times New Roman" w:cs="Times New Roman"/>
          <w:sz w:val="24"/>
          <w:szCs w:val="24"/>
        </w:rPr>
        <w:t>Schemat przepływu wody:</w:t>
      </w:r>
    </w:p>
    <w:p w:rsidR="0033447E" w:rsidRPr="002E4CBF" w:rsidRDefault="0033447E" w:rsidP="0033447E">
      <w:pPr>
        <w:pStyle w:val="Bezodstpw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2E4CBF">
        <w:rPr>
          <w:rFonts w:ascii="Times New Roman" w:hAnsi="Times New Roman" w:cs="Times New Roman"/>
          <w:sz w:val="24"/>
          <w:szCs w:val="24"/>
        </w:rPr>
        <w:t>Istniejące ujęcie wody</w:t>
      </w:r>
    </w:p>
    <w:p w:rsidR="0033447E" w:rsidRPr="002E4CBF" w:rsidRDefault="0033447E" w:rsidP="0033447E">
      <w:pPr>
        <w:pStyle w:val="Bezodstpw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2E4CBF">
        <w:rPr>
          <w:rFonts w:ascii="Times New Roman" w:hAnsi="Times New Roman" w:cs="Times New Roman"/>
          <w:sz w:val="24"/>
          <w:szCs w:val="24"/>
        </w:rPr>
        <w:t>Budynek stacji wodociągowej blok uzdatniania (mieszacze wodno – powietrzne, filtry odżelaziaczy, sprężarka do napowietrzania wody w istniejącym budynku)</w:t>
      </w:r>
    </w:p>
    <w:p w:rsidR="0033447E" w:rsidRPr="002E4CBF" w:rsidRDefault="0033447E" w:rsidP="0033447E">
      <w:pPr>
        <w:pStyle w:val="Bezodstpw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2E4CBF">
        <w:rPr>
          <w:rFonts w:ascii="Times New Roman" w:hAnsi="Times New Roman" w:cs="Times New Roman"/>
          <w:sz w:val="24"/>
          <w:szCs w:val="24"/>
        </w:rPr>
        <w:t>Zbiorniki retencyjne wody uzdatnionej (istniejący i projektowany)</w:t>
      </w:r>
    </w:p>
    <w:p w:rsidR="0033447E" w:rsidRPr="002E4CBF" w:rsidRDefault="0033447E" w:rsidP="0033447E">
      <w:pPr>
        <w:pStyle w:val="Bezodstpw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2E4CBF">
        <w:rPr>
          <w:rFonts w:ascii="Times New Roman" w:hAnsi="Times New Roman" w:cs="Times New Roman"/>
          <w:sz w:val="24"/>
          <w:szCs w:val="24"/>
        </w:rPr>
        <w:t xml:space="preserve">Pompownia </w:t>
      </w:r>
      <w:proofErr w:type="spellStart"/>
      <w:r w:rsidRPr="002E4CBF">
        <w:rPr>
          <w:rFonts w:ascii="Times New Roman" w:hAnsi="Times New Roman" w:cs="Times New Roman"/>
          <w:sz w:val="24"/>
          <w:szCs w:val="24"/>
        </w:rPr>
        <w:t>II</w:t>
      </w:r>
      <w:r w:rsidRPr="002E4CBF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proofErr w:type="spellEnd"/>
      <w:r w:rsidRPr="002E4CBF">
        <w:rPr>
          <w:rFonts w:ascii="Times New Roman" w:hAnsi="Times New Roman" w:cs="Times New Roman"/>
          <w:sz w:val="24"/>
          <w:szCs w:val="24"/>
        </w:rPr>
        <w:t xml:space="preserve"> – zestaw hydroforowy – istniejący</w:t>
      </w:r>
    </w:p>
    <w:p w:rsidR="0033447E" w:rsidRDefault="0033447E" w:rsidP="0033447E">
      <w:pPr>
        <w:pStyle w:val="Bezodstpw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2E4CBF">
        <w:rPr>
          <w:rFonts w:ascii="Times New Roman" w:hAnsi="Times New Roman" w:cs="Times New Roman"/>
          <w:sz w:val="24"/>
          <w:szCs w:val="24"/>
        </w:rPr>
        <w:t>Hydrofory – podawanie wody do sieci wodociągowej – układ istniejący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3447E" w:rsidRPr="002E4CBF" w:rsidRDefault="0033447E" w:rsidP="0033447E">
      <w:pPr>
        <w:pStyle w:val="Bezodstpw"/>
        <w:ind w:left="851"/>
        <w:rPr>
          <w:rFonts w:ascii="Times New Roman" w:hAnsi="Times New Roman" w:cs="Times New Roman"/>
          <w:sz w:val="24"/>
          <w:szCs w:val="24"/>
        </w:rPr>
      </w:pPr>
    </w:p>
    <w:p w:rsidR="0033447E" w:rsidRPr="00813F75" w:rsidRDefault="0033447E" w:rsidP="00813F75">
      <w:pPr>
        <w:pStyle w:val="Bezodstpw"/>
        <w:ind w:left="851"/>
        <w:rPr>
          <w:rFonts w:ascii="Times New Roman" w:hAnsi="Times New Roman" w:cs="Times New Roman"/>
          <w:sz w:val="24"/>
          <w:szCs w:val="24"/>
        </w:rPr>
      </w:pPr>
      <w:r w:rsidRPr="00813F75">
        <w:rPr>
          <w:rFonts w:ascii="Times New Roman" w:hAnsi="Times New Roman" w:cs="Times New Roman"/>
          <w:sz w:val="24"/>
          <w:szCs w:val="24"/>
        </w:rPr>
        <w:t xml:space="preserve">Dla potrzeb płukania filtrów odżelaziaczy w układzie pompowni </w:t>
      </w:r>
      <w:proofErr w:type="spellStart"/>
      <w:r w:rsidRPr="00813F75">
        <w:rPr>
          <w:rFonts w:ascii="Times New Roman" w:hAnsi="Times New Roman" w:cs="Times New Roman"/>
          <w:sz w:val="24"/>
          <w:szCs w:val="24"/>
        </w:rPr>
        <w:t>II</w:t>
      </w:r>
      <w:r w:rsidRPr="00813F75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proofErr w:type="spellEnd"/>
      <w:r w:rsidRPr="00813F75">
        <w:rPr>
          <w:rFonts w:ascii="Times New Roman" w:hAnsi="Times New Roman" w:cs="Times New Roman"/>
          <w:sz w:val="24"/>
          <w:szCs w:val="24"/>
        </w:rPr>
        <w:t xml:space="preserve"> zamontowana jest pompa płucząca. </w:t>
      </w:r>
    </w:p>
    <w:p w:rsidR="002E4CBF" w:rsidRDefault="0033447E" w:rsidP="00813F75">
      <w:pPr>
        <w:pStyle w:val="Bezodstpw"/>
        <w:ind w:left="851"/>
        <w:rPr>
          <w:rFonts w:ascii="Times New Roman" w:hAnsi="Times New Roman" w:cs="Times New Roman"/>
          <w:sz w:val="24"/>
          <w:szCs w:val="24"/>
        </w:rPr>
      </w:pPr>
      <w:r w:rsidRPr="00813F75">
        <w:rPr>
          <w:rFonts w:ascii="Times New Roman" w:hAnsi="Times New Roman" w:cs="Times New Roman"/>
          <w:sz w:val="24"/>
          <w:szCs w:val="24"/>
        </w:rPr>
        <w:t xml:space="preserve">Odpływ z płukania – popłuczyny odprowadzane są układem kanalizacji grawitacyjnej do istniejącego odstojnika popłuczyn, skąd woda </w:t>
      </w:r>
      <w:proofErr w:type="spellStart"/>
      <w:r w:rsidRPr="00813F75">
        <w:rPr>
          <w:rFonts w:ascii="Times New Roman" w:hAnsi="Times New Roman" w:cs="Times New Roman"/>
          <w:sz w:val="24"/>
          <w:szCs w:val="24"/>
        </w:rPr>
        <w:t>nadosadowa</w:t>
      </w:r>
      <w:proofErr w:type="spellEnd"/>
      <w:r w:rsidRPr="00813F75">
        <w:rPr>
          <w:rFonts w:ascii="Times New Roman" w:hAnsi="Times New Roman" w:cs="Times New Roman"/>
          <w:sz w:val="24"/>
          <w:szCs w:val="24"/>
        </w:rPr>
        <w:t xml:space="preserve"> układem pompowym odprowadzana jest do odbiornika, a osad wybierany taborem asenizacyjnym odbierany jes</w:t>
      </w:r>
      <w:r w:rsidR="00813F75" w:rsidRPr="00813F75">
        <w:rPr>
          <w:rFonts w:ascii="Times New Roman" w:hAnsi="Times New Roman" w:cs="Times New Roman"/>
          <w:sz w:val="24"/>
          <w:szCs w:val="24"/>
        </w:rPr>
        <w:t xml:space="preserve">t przez </w:t>
      </w:r>
      <w:proofErr w:type="spellStart"/>
      <w:r w:rsidR="00813F75" w:rsidRPr="00813F75">
        <w:rPr>
          <w:rFonts w:ascii="Times New Roman" w:hAnsi="Times New Roman" w:cs="Times New Roman"/>
          <w:sz w:val="24"/>
          <w:szCs w:val="24"/>
        </w:rPr>
        <w:t>koncesjowanego</w:t>
      </w:r>
      <w:proofErr w:type="spellEnd"/>
      <w:r w:rsidR="00813F75" w:rsidRPr="00813F75">
        <w:rPr>
          <w:rFonts w:ascii="Times New Roman" w:hAnsi="Times New Roman" w:cs="Times New Roman"/>
          <w:sz w:val="24"/>
          <w:szCs w:val="24"/>
        </w:rPr>
        <w:t xml:space="preserve"> odbiorcę.</w:t>
      </w:r>
    </w:p>
    <w:p w:rsidR="00813F75" w:rsidRPr="00813F75" w:rsidRDefault="00813F75" w:rsidP="00813F75">
      <w:pPr>
        <w:pStyle w:val="Bezodstpw"/>
        <w:ind w:left="851"/>
        <w:rPr>
          <w:rFonts w:ascii="Times New Roman" w:hAnsi="Times New Roman" w:cs="Times New Roman"/>
          <w:sz w:val="24"/>
          <w:szCs w:val="24"/>
        </w:rPr>
      </w:pPr>
    </w:p>
    <w:p w:rsidR="002E4CBF" w:rsidRPr="00813F75" w:rsidRDefault="002E4CBF" w:rsidP="002E4CBF">
      <w:pPr>
        <w:pStyle w:val="Akapitzlist"/>
        <w:numPr>
          <w:ilvl w:val="0"/>
          <w:numId w:val="13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13F75">
        <w:rPr>
          <w:rFonts w:ascii="Times New Roman" w:hAnsi="Times New Roman" w:cs="Times New Roman"/>
          <w:sz w:val="24"/>
          <w:szCs w:val="24"/>
          <w:u w:val="single"/>
        </w:rPr>
        <w:t>Rozwiązania budowlane i techniczno-instalacyjne, nawiązujące do warunków terenu, występujące wzdłuż trasy obiektu budowlanego, oraz rozwiązania techniczno-budowlane w miejscach charakterystycznych lub o szczególnym  znaczeniu dla funkcjonowania obiektu albo istotne ze względów bezpieczeństwa, z uwzględnieniem wymaganych stref ochronnych – w przypadku zamierzenia budowlanego dotyczącego obiektu budowlanego liniowego</w:t>
      </w:r>
    </w:p>
    <w:p w:rsidR="00813F75" w:rsidRDefault="00813F75" w:rsidP="00813F75">
      <w:pPr>
        <w:pStyle w:val="Bezodstpw"/>
        <w:ind w:firstLine="709"/>
        <w:rPr>
          <w:rFonts w:ascii="Times New Roman" w:hAnsi="Times New Roman" w:cs="Times New Roman"/>
          <w:sz w:val="24"/>
          <w:szCs w:val="24"/>
        </w:rPr>
      </w:pPr>
      <w:r w:rsidRPr="00813F75">
        <w:rPr>
          <w:rFonts w:ascii="Times New Roman" w:hAnsi="Times New Roman" w:cs="Times New Roman"/>
          <w:sz w:val="24"/>
          <w:szCs w:val="24"/>
        </w:rPr>
        <w:t>Nie dotyczy – stacja uzdatniania wody nie jest obiektem liniowym.</w:t>
      </w:r>
    </w:p>
    <w:p w:rsidR="00813F75" w:rsidRPr="00813F75" w:rsidRDefault="00813F75" w:rsidP="00813F75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B1F9B" w:rsidRPr="00813F75" w:rsidRDefault="002E4CBF" w:rsidP="00813F75">
      <w:pPr>
        <w:pStyle w:val="Akapitzlist"/>
        <w:numPr>
          <w:ilvl w:val="0"/>
          <w:numId w:val="13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13F75">
        <w:rPr>
          <w:rFonts w:ascii="Times New Roman" w:hAnsi="Times New Roman" w:cs="Times New Roman"/>
          <w:sz w:val="24"/>
          <w:szCs w:val="24"/>
          <w:u w:val="single"/>
        </w:rPr>
        <w:t xml:space="preserve">Rozwiązania niezbędnych elementów wyposażenia budowlano-instalacyjnego, </w:t>
      </w:r>
      <w:r w:rsidRPr="00813F75">
        <w:rPr>
          <w:rFonts w:ascii="Times New Roman" w:hAnsi="Times New Roman" w:cs="Times New Roman"/>
          <w:sz w:val="24"/>
          <w:szCs w:val="24"/>
          <w:u w:val="single"/>
        </w:rPr>
        <w:br/>
        <w:t>w szczególności instalacji i urządzeń budowlanych: ogrzewczych, chłodniczych, klimatyzacji, wentylacji grawitacyjnej, grawitacyjnej wspomaganej i mechanicznej, wodociągowych i kanalizacyjnych, gazowych, elektroenergetycznych, telekomunikacyjnych, piorunochronnych, ochrony przeciwpożarowej</w:t>
      </w:r>
    </w:p>
    <w:p w:rsidR="000B1F9B" w:rsidRDefault="000B1F9B" w:rsidP="000B1F9B">
      <w:pPr>
        <w:pStyle w:val="Bezodstpw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0509EC" w:rsidRPr="00B668C8" w:rsidRDefault="00CD6E5C" w:rsidP="00B668C8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D6E5C">
        <w:rPr>
          <w:rFonts w:ascii="Times New Roman" w:hAnsi="Times New Roman" w:cs="Times New Roman"/>
          <w:sz w:val="24"/>
          <w:szCs w:val="24"/>
          <w:u w:val="single"/>
        </w:rPr>
        <w:t xml:space="preserve">• </w:t>
      </w:r>
      <w:r w:rsidR="000509EC" w:rsidRPr="00CD6E5C">
        <w:rPr>
          <w:rFonts w:ascii="Times New Roman" w:hAnsi="Times New Roman" w:cs="Times New Roman"/>
          <w:sz w:val="24"/>
          <w:szCs w:val="24"/>
          <w:u w:val="single"/>
        </w:rPr>
        <w:t>Montaż zbiornika retencyjnego wody uzdatnionej o objętości 200 m</w:t>
      </w:r>
      <w:r w:rsidR="000509EC" w:rsidRPr="00CD6E5C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3</w:t>
      </w:r>
      <w:r w:rsidR="000509EC" w:rsidRPr="00CD6E5C">
        <w:rPr>
          <w:rFonts w:ascii="Times New Roman" w:hAnsi="Times New Roman" w:cs="Times New Roman"/>
          <w:sz w:val="24"/>
          <w:szCs w:val="24"/>
          <w:u w:val="single"/>
        </w:rPr>
        <w:t xml:space="preserve"> stalowy prefabrykowany o następującej charakterystyce:</w:t>
      </w:r>
    </w:p>
    <w:p w:rsidR="00890009" w:rsidRDefault="000509EC" w:rsidP="00CD6E5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Parametry zbiornika: </w:t>
      </w:r>
    </w:p>
    <w:p w:rsidR="000509EC" w:rsidRDefault="00890009" w:rsidP="00CD6E5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Średnica zbiornika </w:t>
      </w:r>
      <w:r w:rsidR="000509EC">
        <w:rPr>
          <w:rFonts w:ascii="Times New Roman" w:hAnsi="Times New Roman" w:cs="Times New Roman"/>
          <w:sz w:val="24"/>
          <w:szCs w:val="24"/>
        </w:rPr>
        <w:t>- 4800 mm</w:t>
      </w:r>
    </w:p>
    <w:p w:rsidR="000509EC" w:rsidRDefault="000509EC" w:rsidP="00CD6E5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Wysokość części walcowej zbiornika </w:t>
      </w:r>
      <w:r w:rsidR="0089000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11500 mm</w:t>
      </w:r>
    </w:p>
    <w:p w:rsidR="000509EC" w:rsidRDefault="000509EC" w:rsidP="00CD6E5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Wysokość całkowita zbiornika</w:t>
      </w:r>
      <w:r w:rsidR="00890009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 12 800 mm</w:t>
      </w:r>
    </w:p>
    <w:p w:rsidR="000509EC" w:rsidRDefault="000509EC" w:rsidP="00CD6E5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Zbiornik winien być wykonany ze stali S235JR. Korpus stalowy walczak pionowy, usztywniony pierścieniami ze stali S235JR atestowanej – całość spawana nierozbieralna. Od dołu zamknięty dnem płaskim, natomiast od góry dachem stożkowym. W dachu zlokalizowany jest komin wentylacyjny oraz króciec do montażu sondy pomiaru lustra cieczy w zbiorniku. Piaskowany ciśnieniowo do </w:t>
      </w:r>
      <w:r w:rsidR="00813F7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I stopnia czystości. Zbiornik posiada atest higieniczny PZH.</w:t>
      </w:r>
    </w:p>
    <w:p w:rsidR="00813F75" w:rsidRDefault="00813F75" w:rsidP="00CD6E5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13F75" w:rsidRDefault="00813F75" w:rsidP="00CD6E5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509EC" w:rsidRDefault="000509EC" w:rsidP="00CD6E5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Zbiornik wyposażyć w dwa złazy rewizyjne: właz na dachu zbiornika oraz </w:t>
      </w:r>
      <w:proofErr w:type="spellStart"/>
      <w:r>
        <w:rPr>
          <w:rFonts w:ascii="Times New Roman" w:hAnsi="Times New Roman" w:cs="Times New Roman"/>
          <w:sz w:val="24"/>
          <w:szCs w:val="24"/>
        </w:rPr>
        <w:t>włąz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3F7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dolnej części płaszcza DN 600. Ponadto zbiornik winien posiadać</w:t>
      </w:r>
      <w:r w:rsidR="00B963BC">
        <w:rPr>
          <w:rFonts w:ascii="Times New Roman" w:hAnsi="Times New Roman" w:cs="Times New Roman"/>
          <w:sz w:val="24"/>
          <w:szCs w:val="24"/>
        </w:rPr>
        <w:t xml:space="preserve"> ocynkowaną drabinę zewnętrzną oraz wewnętrzną</w:t>
      </w:r>
      <w:r w:rsidR="00357BCF">
        <w:rPr>
          <w:rFonts w:ascii="Times New Roman" w:hAnsi="Times New Roman" w:cs="Times New Roman"/>
          <w:sz w:val="24"/>
          <w:szCs w:val="24"/>
        </w:rPr>
        <w:t xml:space="preserve"> umożliwiające bezpieczne wejście do wnętrza zbiornika.</w:t>
      </w:r>
    </w:p>
    <w:p w:rsidR="00357BCF" w:rsidRDefault="00357BCF" w:rsidP="00CD6E5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Wyposażenie zbiornika to wewnętrzne orurowanie: dopływ, odpływ, spust, przelew – króćce wykonane ze stali węglowej S235JR (kołnierze płaskie), orurowanie z PE zgrzewanego.</w:t>
      </w:r>
    </w:p>
    <w:p w:rsidR="009A3880" w:rsidRDefault="00357BCF" w:rsidP="009A3880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Powierzchnia wewnętrzna zbiornika winna być zabezpieczona farbą antykorozyjną do kontaktu z wodą przeznaczoną do spoży</w:t>
      </w:r>
      <w:r w:rsidR="00813F75">
        <w:rPr>
          <w:rFonts w:ascii="Times New Roman" w:hAnsi="Times New Roman" w:cs="Times New Roman"/>
          <w:sz w:val="24"/>
          <w:szCs w:val="24"/>
        </w:rPr>
        <w:t>cia posiadającą atest PZH, zewnę</w:t>
      </w:r>
      <w:r>
        <w:rPr>
          <w:rFonts w:ascii="Times New Roman" w:hAnsi="Times New Roman" w:cs="Times New Roman"/>
          <w:sz w:val="24"/>
          <w:szCs w:val="24"/>
        </w:rPr>
        <w:t>trzna powierzchnia  pokryta farbą uniwersalną podkładową oraz farbą ogólnego stosowania.</w:t>
      </w:r>
      <w:r w:rsidR="009A3880">
        <w:rPr>
          <w:rFonts w:ascii="Times New Roman" w:hAnsi="Times New Roman" w:cs="Times New Roman"/>
          <w:sz w:val="24"/>
          <w:szCs w:val="24"/>
        </w:rPr>
        <w:t xml:space="preserve"> Izolację termiczną zbiornika wykonać na zewnętrznej stronie płaszcza stalowego </w:t>
      </w:r>
      <w:r w:rsidR="00813F75">
        <w:rPr>
          <w:rFonts w:ascii="Times New Roman" w:hAnsi="Times New Roman" w:cs="Times New Roman"/>
          <w:sz w:val="24"/>
          <w:szCs w:val="24"/>
        </w:rPr>
        <w:br/>
      </w:r>
      <w:r w:rsidR="009A3880">
        <w:rPr>
          <w:rFonts w:ascii="Times New Roman" w:hAnsi="Times New Roman" w:cs="Times New Roman"/>
          <w:sz w:val="24"/>
          <w:szCs w:val="24"/>
        </w:rPr>
        <w:t xml:space="preserve">z wełny mineralnej o grubości 100 </w:t>
      </w:r>
      <w:proofErr w:type="spellStart"/>
      <w:r w:rsidR="009A3880">
        <w:rPr>
          <w:rFonts w:ascii="Times New Roman" w:hAnsi="Times New Roman" w:cs="Times New Roman"/>
          <w:sz w:val="24"/>
          <w:szCs w:val="24"/>
        </w:rPr>
        <w:t>mm</w:t>
      </w:r>
      <w:proofErr w:type="spellEnd"/>
      <w:r w:rsidR="009A3880">
        <w:rPr>
          <w:rFonts w:ascii="Times New Roman" w:hAnsi="Times New Roman" w:cs="Times New Roman"/>
          <w:sz w:val="24"/>
          <w:szCs w:val="24"/>
        </w:rPr>
        <w:t xml:space="preserve">. Izolacja na zewnątrz zabezpieczona jest płaszczem z blachy trapezowej ocynkowanej powlekanej BTD18 gr. 0,5 </w:t>
      </w:r>
      <w:proofErr w:type="spellStart"/>
      <w:r w:rsidR="009A3880">
        <w:rPr>
          <w:rFonts w:ascii="Times New Roman" w:hAnsi="Times New Roman" w:cs="Times New Roman"/>
          <w:sz w:val="24"/>
          <w:szCs w:val="24"/>
        </w:rPr>
        <w:t>mm</w:t>
      </w:r>
      <w:proofErr w:type="spellEnd"/>
      <w:r w:rsidR="009A3880">
        <w:rPr>
          <w:rFonts w:ascii="Times New Roman" w:hAnsi="Times New Roman" w:cs="Times New Roman"/>
          <w:sz w:val="24"/>
          <w:szCs w:val="24"/>
        </w:rPr>
        <w:t xml:space="preserve">. Dach pokryty jest blachą gładką ocynkowaną powlekaną gr. 0,5 </w:t>
      </w:r>
      <w:proofErr w:type="spellStart"/>
      <w:r w:rsidR="009A3880">
        <w:rPr>
          <w:rFonts w:ascii="Times New Roman" w:hAnsi="Times New Roman" w:cs="Times New Roman"/>
          <w:sz w:val="24"/>
          <w:szCs w:val="24"/>
        </w:rPr>
        <w:t>mm</w:t>
      </w:r>
      <w:proofErr w:type="spellEnd"/>
      <w:r w:rsidR="009A38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57BCF" w:rsidRDefault="00357BCF" w:rsidP="00CD6E5C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Izolacja zbiornika winna być wykonana na miejscu budowy po posadowieniu go na fundamencie. Zbiornik należy dostarczyć na miejsce budowy w całości.</w:t>
      </w:r>
    </w:p>
    <w:p w:rsidR="00357BCF" w:rsidRPr="00151C78" w:rsidRDefault="00151C78" w:rsidP="00CD6E5C">
      <w:pPr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51C78">
        <w:rPr>
          <w:rFonts w:ascii="Times New Roman" w:hAnsi="Times New Roman" w:cs="Times New Roman"/>
          <w:sz w:val="24"/>
          <w:szCs w:val="24"/>
          <w:u w:val="single"/>
        </w:rPr>
        <w:t xml:space="preserve">• </w:t>
      </w:r>
      <w:r w:rsidR="00357BCF" w:rsidRPr="00151C78">
        <w:rPr>
          <w:rFonts w:ascii="Times New Roman" w:hAnsi="Times New Roman" w:cs="Times New Roman"/>
          <w:sz w:val="24"/>
          <w:szCs w:val="24"/>
          <w:u w:val="single"/>
        </w:rPr>
        <w:t xml:space="preserve">Rurociągi </w:t>
      </w:r>
      <w:proofErr w:type="spellStart"/>
      <w:r w:rsidR="00357BCF" w:rsidRPr="00151C78">
        <w:rPr>
          <w:rFonts w:ascii="Times New Roman" w:hAnsi="Times New Roman" w:cs="Times New Roman"/>
          <w:sz w:val="24"/>
          <w:szCs w:val="24"/>
          <w:u w:val="single"/>
        </w:rPr>
        <w:t>międzyobiektowe</w:t>
      </w:r>
      <w:proofErr w:type="spellEnd"/>
    </w:p>
    <w:p w:rsidR="003F36C4" w:rsidRPr="00151C78" w:rsidRDefault="003F36C4" w:rsidP="00151C78">
      <w:pPr>
        <w:pStyle w:val="Akapitzlist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C78">
        <w:rPr>
          <w:rFonts w:ascii="Times New Roman" w:hAnsi="Times New Roman" w:cs="Times New Roman"/>
          <w:sz w:val="24"/>
          <w:szCs w:val="24"/>
        </w:rPr>
        <w:t>Kanał spustowy i przelewowy D160 PVC, SN4kN/m</w:t>
      </w:r>
      <w:r w:rsidRPr="00151C7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51C78">
        <w:rPr>
          <w:rFonts w:ascii="Times New Roman" w:hAnsi="Times New Roman" w:cs="Times New Roman"/>
          <w:sz w:val="24"/>
          <w:szCs w:val="24"/>
        </w:rPr>
        <w:t xml:space="preserve">, ΣL=28,0 m wraz </w:t>
      </w:r>
      <w:r w:rsidR="00813F75">
        <w:rPr>
          <w:rFonts w:ascii="Times New Roman" w:hAnsi="Times New Roman" w:cs="Times New Roman"/>
          <w:sz w:val="24"/>
          <w:szCs w:val="24"/>
        </w:rPr>
        <w:br/>
      </w:r>
      <w:r w:rsidRPr="00151C78">
        <w:rPr>
          <w:rFonts w:ascii="Times New Roman" w:hAnsi="Times New Roman" w:cs="Times New Roman"/>
          <w:sz w:val="24"/>
          <w:szCs w:val="24"/>
        </w:rPr>
        <w:t>z projektowaną armaturą.</w:t>
      </w:r>
    </w:p>
    <w:p w:rsidR="003F36C4" w:rsidRPr="00151C78" w:rsidRDefault="003F36C4" w:rsidP="00151C78">
      <w:pPr>
        <w:pStyle w:val="Akapitzlist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C78">
        <w:rPr>
          <w:rFonts w:ascii="Times New Roman" w:hAnsi="Times New Roman" w:cs="Times New Roman"/>
          <w:sz w:val="24"/>
          <w:szCs w:val="24"/>
        </w:rPr>
        <w:t xml:space="preserve">Przewód wody uzdatnionej Ø 110 PE, PN = 0,1 </w:t>
      </w:r>
      <w:proofErr w:type="spellStart"/>
      <w:r w:rsidRPr="00151C78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Pr="00151C78">
        <w:rPr>
          <w:rFonts w:ascii="Times New Roman" w:hAnsi="Times New Roman" w:cs="Times New Roman"/>
          <w:sz w:val="24"/>
          <w:szCs w:val="24"/>
        </w:rPr>
        <w:t xml:space="preserve">, L = 22,50 m </w:t>
      </w:r>
      <w:r w:rsidR="00813F75">
        <w:rPr>
          <w:rFonts w:ascii="Times New Roman" w:hAnsi="Times New Roman" w:cs="Times New Roman"/>
          <w:sz w:val="24"/>
          <w:szCs w:val="24"/>
        </w:rPr>
        <w:br/>
      </w:r>
      <w:r w:rsidRPr="00151C78">
        <w:rPr>
          <w:rFonts w:ascii="Times New Roman" w:hAnsi="Times New Roman" w:cs="Times New Roman"/>
          <w:sz w:val="24"/>
          <w:szCs w:val="24"/>
        </w:rPr>
        <w:t xml:space="preserve">z projektowaną armaturą, oraz montażem zasuwy </w:t>
      </w:r>
      <w:proofErr w:type="spellStart"/>
      <w:r w:rsidRPr="00151C78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151C78">
        <w:rPr>
          <w:rFonts w:ascii="Times New Roman" w:hAnsi="Times New Roman" w:cs="Times New Roman"/>
          <w:sz w:val="24"/>
          <w:szCs w:val="24"/>
        </w:rPr>
        <w:t xml:space="preserve"> 100 na przewodzie zasilającym w wodę uzdatnioną istniejący zbiornik retencyjny wody.</w:t>
      </w:r>
    </w:p>
    <w:p w:rsidR="00DA30EF" w:rsidRPr="00813F75" w:rsidRDefault="003F36C4" w:rsidP="00813F75">
      <w:pPr>
        <w:pStyle w:val="Akapitzlist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1C78">
        <w:rPr>
          <w:rFonts w:ascii="Times New Roman" w:hAnsi="Times New Roman" w:cs="Times New Roman"/>
          <w:sz w:val="24"/>
          <w:szCs w:val="24"/>
        </w:rPr>
        <w:t xml:space="preserve">Przewód ssący wody ze zbiornika projektowanego do pompowni </w:t>
      </w:r>
      <w:proofErr w:type="spellStart"/>
      <w:r w:rsidRPr="00151C78">
        <w:rPr>
          <w:rFonts w:ascii="Times New Roman" w:hAnsi="Times New Roman" w:cs="Times New Roman"/>
          <w:sz w:val="24"/>
          <w:szCs w:val="24"/>
        </w:rPr>
        <w:t>II</w:t>
      </w:r>
      <w:r w:rsidRPr="00151C78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proofErr w:type="spellEnd"/>
      <w:r w:rsidRPr="00151C78">
        <w:rPr>
          <w:rFonts w:ascii="Times New Roman" w:hAnsi="Times New Roman" w:cs="Times New Roman"/>
          <w:sz w:val="24"/>
          <w:szCs w:val="24"/>
        </w:rPr>
        <w:t xml:space="preserve"> Ø160PE, PN 0,10 </w:t>
      </w:r>
      <w:proofErr w:type="spellStart"/>
      <w:r w:rsidRPr="00151C78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Pr="00151C78">
        <w:rPr>
          <w:rFonts w:ascii="Times New Roman" w:hAnsi="Times New Roman" w:cs="Times New Roman"/>
          <w:sz w:val="24"/>
          <w:szCs w:val="24"/>
        </w:rPr>
        <w:t xml:space="preserve"> z projektowan</w:t>
      </w:r>
      <w:r w:rsidR="00890009">
        <w:rPr>
          <w:rFonts w:ascii="Times New Roman" w:hAnsi="Times New Roman" w:cs="Times New Roman"/>
          <w:sz w:val="24"/>
          <w:szCs w:val="24"/>
        </w:rPr>
        <w:t>ą</w:t>
      </w:r>
      <w:r w:rsidRPr="00151C78">
        <w:rPr>
          <w:rFonts w:ascii="Times New Roman" w:hAnsi="Times New Roman" w:cs="Times New Roman"/>
          <w:sz w:val="24"/>
          <w:szCs w:val="24"/>
        </w:rPr>
        <w:t xml:space="preserve"> armaturą oraz montażem zasuwy </w:t>
      </w:r>
      <w:proofErr w:type="spellStart"/>
      <w:r w:rsidRPr="00151C78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151C78">
        <w:rPr>
          <w:rFonts w:ascii="Times New Roman" w:hAnsi="Times New Roman" w:cs="Times New Roman"/>
          <w:sz w:val="24"/>
          <w:szCs w:val="24"/>
        </w:rPr>
        <w:t xml:space="preserve"> 100 </w:t>
      </w:r>
      <w:r w:rsidR="00D03867">
        <w:rPr>
          <w:rFonts w:ascii="Times New Roman" w:hAnsi="Times New Roman" w:cs="Times New Roman"/>
          <w:sz w:val="24"/>
          <w:szCs w:val="24"/>
        </w:rPr>
        <w:br/>
      </w:r>
      <w:r w:rsidRPr="00151C78">
        <w:rPr>
          <w:rFonts w:ascii="Times New Roman" w:hAnsi="Times New Roman" w:cs="Times New Roman"/>
          <w:sz w:val="24"/>
          <w:szCs w:val="24"/>
        </w:rPr>
        <w:t>i zaworu zwrotnego w studzience z kręgów betonowych o średnicy 1000</w:t>
      </w:r>
      <w:r w:rsidR="00813F75">
        <w:rPr>
          <w:rFonts w:ascii="Times New Roman" w:hAnsi="Times New Roman" w:cs="Times New Roman"/>
          <w:sz w:val="24"/>
          <w:szCs w:val="24"/>
        </w:rPr>
        <w:t xml:space="preserve"> </w:t>
      </w:r>
      <w:r w:rsidRPr="00151C78">
        <w:rPr>
          <w:rFonts w:ascii="Times New Roman" w:hAnsi="Times New Roman" w:cs="Times New Roman"/>
          <w:sz w:val="24"/>
          <w:szCs w:val="24"/>
        </w:rPr>
        <w:t>mm na przewodzie ssącym ze zbiornika istniejącego.</w:t>
      </w:r>
    </w:p>
    <w:p w:rsidR="003F36C4" w:rsidRPr="003F36C4" w:rsidRDefault="00151C78" w:rsidP="003347A6">
      <w:pPr>
        <w:ind w:left="7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• </w:t>
      </w:r>
      <w:r w:rsidR="003F36C4" w:rsidRPr="003F36C4">
        <w:rPr>
          <w:rFonts w:ascii="Times New Roman" w:hAnsi="Times New Roman" w:cs="Times New Roman"/>
          <w:sz w:val="24"/>
          <w:szCs w:val="24"/>
          <w:u w:val="single"/>
        </w:rPr>
        <w:t>Wykonanie wewnętrznej instalacji wentylacyjnej i osuszającej</w:t>
      </w:r>
    </w:p>
    <w:p w:rsidR="003F36C4" w:rsidRPr="00151C78" w:rsidRDefault="003F36C4" w:rsidP="003347A6">
      <w:pPr>
        <w:ind w:left="720"/>
        <w:rPr>
          <w:rFonts w:ascii="Times New Roman" w:hAnsi="Times New Roman" w:cs="Times New Roman"/>
          <w:sz w:val="24"/>
          <w:szCs w:val="24"/>
          <w:u w:val="single"/>
        </w:rPr>
      </w:pPr>
      <w:r w:rsidRPr="00151C78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="00151C78">
        <w:rPr>
          <w:rFonts w:ascii="Times New Roman" w:hAnsi="Times New Roman" w:cs="Times New Roman"/>
          <w:sz w:val="24"/>
          <w:szCs w:val="24"/>
          <w:u w:val="single"/>
        </w:rPr>
        <w:t>W</w:t>
      </w:r>
      <w:r w:rsidRPr="00151C78">
        <w:rPr>
          <w:rFonts w:ascii="Times New Roman" w:hAnsi="Times New Roman" w:cs="Times New Roman"/>
          <w:sz w:val="24"/>
          <w:szCs w:val="24"/>
          <w:u w:val="single"/>
        </w:rPr>
        <w:t>entylacja hali odżelaziaczy</w:t>
      </w:r>
    </w:p>
    <w:p w:rsidR="003F36C4" w:rsidRDefault="003F36C4" w:rsidP="00813F75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Wentylacja grawitacyjna pomieszczenia – 1,5 [ wymiana/h], przez </w:t>
      </w:r>
      <w:proofErr w:type="spellStart"/>
      <w:r>
        <w:rPr>
          <w:rFonts w:ascii="Times New Roman" w:hAnsi="Times New Roman" w:cs="Times New Roman"/>
          <w:sz w:val="24"/>
          <w:szCs w:val="24"/>
        </w:rPr>
        <w:t>wywietrzaki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dachowe grawitacyjne, minimum 315 [m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/h] realizowana przez </w:t>
      </w:r>
      <w:proofErr w:type="spellStart"/>
      <w:r>
        <w:rPr>
          <w:rFonts w:ascii="Times New Roman" w:hAnsi="Times New Roman" w:cs="Times New Roman"/>
          <w:sz w:val="24"/>
          <w:szCs w:val="24"/>
        </w:rPr>
        <w:t>wywietrzaki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dachowe w podstawie </w:t>
      </w:r>
      <w:proofErr w:type="spellStart"/>
      <w:r>
        <w:rPr>
          <w:rFonts w:ascii="Times New Roman" w:hAnsi="Times New Roman" w:cs="Times New Roman"/>
          <w:sz w:val="24"/>
          <w:szCs w:val="24"/>
        </w:rPr>
        <w:t>wywietrzaków</w:t>
      </w:r>
      <w:proofErr w:type="spellEnd"/>
      <w:r w:rsidR="000A5658">
        <w:rPr>
          <w:rFonts w:ascii="Times New Roman" w:hAnsi="Times New Roman" w:cs="Times New Roman"/>
          <w:sz w:val="24"/>
          <w:szCs w:val="24"/>
        </w:rPr>
        <w:t xml:space="preserve"> należy zamontować przepustnice z siłownikami, w celu zamknięcia w momencie rozpoczęcia pracy osuszacza powietrza, co daje możliwość skutecznego działania osuszania powietrza.</w:t>
      </w:r>
    </w:p>
    <w:p w:rsidR="000A5658" w:rsidRDefault="000A5658" w:rsidP="00813F75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Nawiew powietrza przez kratkę nawiewną o powierzchni 0,04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 którą należy zamontować w istniejących drzwiach wejściowych do hali.</w:t>
      </w:r>
    </w:p>
    <w:p w:rsidR="000A5658" w:rsidRPr="00151C78" w:rsidRDefault="000A5658" w:rsidP="000A5658">
      <w:pPr>
        <w:ind w:left="720"/>
        <w:rPr>
          <w:rFonts w:ascii="Times New Roman" w:hAnsi="Times New Roman" w:cs="Times New Roman"/>
          <w:sz w:val="24"/>
          <w:szCs w:val="24"/>
          <w:u w:val="single"/>
        </w:rPr>
      </w:pPr>
      <w:r w:rsidRPr="00151C78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="00151C78">
        <w:rPr>
          <w:rFonts w:ascii="Times New Roman" w:hAnsi="Times New Roman" w:cs="Times New Roman"/>
          <w:sz w:val="24"/>
          <w:szCs w:val="24"/>
          <w:u w:val="single"/>
        </w:rPr>
        <w:t>W</w:t>
      </w:r>
      <w:r w:rsidRPr="00151C78">
        <w:rPr>
          <w:rFonts w:ascii="Times New Roman" w:hAnsi="Times New Roman" w:cs="Times New Roman"/>
          <w:sz w:val="24"/>
          <w:szCs w:val="24"/>
          <w:u w:val="single"/>
        </w:rPr>
        <w:t>entylacja pomieszczenia chlorowni</w:t>
      </w:r>
    </w:p>
    <w:p w:rsidR="000A5658" w:rsidRDefault="000A5658" w:rsidP="00813F75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Wentylacja wyciągowa mechaniczna co najmniej 5 [wymian/h] realizowana przez wentylator dachowy chemoodporny. Wentylator załączany w chwili otwarcia drzwi </w:t>
      </w:r>
      <w:r w:rsidR="00D436F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i włączenia oświetlenia.</w:t>
      </w:r>
    </w:p>
    <w:p w:rsidR="00D436FD" w:rsidRDefault="00D436FD" w:rsidP="00D436FD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A5658" w:rsidRDefault="000A5658" w:rsidP="00D436FD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Wywiew grawitacyjny – przez istniejący kanał wentylacyjny, nawiew powietrza przez kratkę nawiewną w drzwiach wejściowych do chlorowni.</w:t>
      </w:r>
    </w:p>
    <w:p w:rsidR="000A5658" w:rsidRDefault="000A5658" w:rsidP="00D436FD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Załączenie wentylatora na równoczesność z włączeniem oświetlenia i otwarciem drzwi.</w:t>
      </w:r>
    </w:p>
    <w:p w:rsidR="000A5658" w:rsidRDefault="000A5658" w:rsidP="00D436FD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wentylacja pomieszczenia sanitarnego</w:t>
      </w:r>
      <w:r w:rsidR="0009291D">
        <w:rPr>
          <w:rFonts w:ascii="Times New Roman" w:hAnsi="Times New Roman" w:cs="Times New Roman"/>
          <w:sz w:val="24"/>
          <w:szCs w:val="24"/>
        </w:rPr>
        <w:t xml:space="preserve"> poprzez zamontowanie wentylatora wywiewnego, kanałowego w istniejącym kanale wentylacyjnym, oraz wykonanie kratki nawiewnej w drzwiach wejściowych do pomieszczenia.</w:t>
      </w:r>
    </w:p>
    <w:p w:rsidR="0009291D" w:rsidRPr="00151C78" w:rsidRDefault="0009291D" w:rsidP="000A5658">
      <w:pPr>
        <w:ind w:left="720"/>
        <w:rPr>
          <w:rFonts w:ascii="Times New Roman" w:hAnsi="Times New Roman" w:cs="Times New Roman"/>
          <w:sz w:val="24"/>
          <w:szCs w:val="24"/>
          <w:u w:val="single"/>
        </w:rPr>
      </w:pPr>
      <w:r w:rsidRPr="00151C78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="00151C78">
        <w:rPr>
          <w:rFonts w:ascii="Times New Roman" w:hAnsi="Times New Roman" w:cs="Times New Roman"/>
          <w:sz w:val="24"/>
          <w:szCs w:val="24"/>
          <w:u w:val="single"/>
        </w:rPr>
        <w:t>I</w:t>
      </w:r>
      <w:r w:rsidRPr="00151C78">
        <w:rPr>
          <w:rFonts w:ascii="Times New Roman" w:hAnsi="Times New Roman" w:cs="Times New Roman"/>
          <w:sz w:val="24"/>
          <w:szCs w:val="24"/>
          <w:u w:val="single"/>
        </w:rPr>
        <w:t>nstalacja osuszania powietrza: w hali odżelaziaczy</w:t>
      </w:r>
    </w:p>
    <w:p w:rsidR="0009291D" w:rsidRDefault="0009291D" w:rsidP="00D436FD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 względu na wykraplanie się wilgoci na rurociągach i urządzeniach w hali filtrów zamontowany zostanie adsorpcyjny osuszacz powietrza o wydajności osuszania 1,2 kg/h dla powietrza na wlocie t = 20 [C] i 60 [%]RH, pobór mocy 0,6 </w:t>
      </w:r>
      <w:proofErr w:type="spellStart"/>
      <w:r>
        <w:rPr>
          <w:rFonts w:ascii="Times New Roman" w:hAnsi="Times New Roman" w:cs="Times New Roman"/>
          <w:sz w:val="24"/>
          <w:szCs w:val="24"/>
        </w:rPr>
        <w:t>kW</w:t>
      </w:r>
      <w:proofErr w:type="spellEnd"/>
      <w:r>
        <w:rPr>
          <w:rFonts w:ascii="Times New Roman" w:hAnsi="Times New Roman" w:cs="Times New Roman"/>
          <w:sz w:val="24"/>
          <w:szCs w:val="24"/>
        </w:rPr>
        <w:t>, ilość powietrza suchego 200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/h. Osuszacz powietrza wyposażony w mechaniczny czujnik wilgotności.</w:t>
      </w:r>
    </w:p>
    <w:p w:rsidR="0009291D" w:rsidRDefault="0009291D" w:rsidP="00D436FD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Odprowadzenie skroplin poprzez ułożenie przewodu Ø15 PE L = ~5,0m i włączenie go przez </w:t>
      </w:r>
      <w:proofErr w:type="spellStart"/>
      <w:r>
        <w:rPr>
          <w:rFonts w:ascii="Times New Roman" w:hAnsi="Times New Roman" w:cs="Times New Roman"/>
          <w:sz w:val="24"/>
          <w:szCs w:val="24"/>
        </w:rPr>
        <w:t>zasyfonowanie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pionu kanalizacyjnego w sanitariacie lub sprowadzenie do kratki ściekowej istniejącej w posadzce.</w:t>
      </w:r>
    </w:p>
    <w:p w:rsidR="0009291D" w:rsidRDefault="00151C78" w:rsidP="000A5658">
      <w:pPr>
        <w:ind w:left="7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• </w:t>
      </w:r>
      <w:r w:rsidR="0009291D" w:rsidRPr="0009291D">
        <w:rPr>
          <w:rFonts w:ascii="Times New Roman" w:hAnsi="Times New Roman" w:cs="Times New Roman"/>
          <w:sz w:val="24"/>
          <w:szCs w:val="24"/>
          <w:u w:val="single"/>
        </w:rPr>
        <w:t>Uzupełnianie złoża filtracyjnego w istniejących odżelaziaczach.</w:t>
      </w:r>
    </w:p>
    <w:p w:rsidR="0009291D" w:rsidRDefault="0009291D" w:rsidP="00D436FD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hali technologicznej stacji uzdatniania wody zamontowane są 4 odżelaziacze </w:t>
      </w:r>
      <w:r w:rsidR="00D436F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o średnicy 1,2 m.</w:t>
      </w:r>
    </w:p>
    <w:p w:rsidR="0009291D" w:rsidRDefault="0009291D" w:rsidP="000A5658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Objętość złoża filtracyjnego w jednym odżelaziaczu V = 1,13 · 1,10 = 1,24 m</w:t>
      </w:r>
      <w:r w:rsidR="00860550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860550" w:rsidRDefault="00860550" w:rsidP="0086055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do wykonania to :</w:t>
      </w:r>
    </w:p>
    <w:p w:rsidR="00860550" w:rsidRDefault="00860550" w:rsidP="0086055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opróżnienie odżelaziacza</w:t>
      </w:r>
    </w:p>
    <w:p w:rsidR="00860550" w:rsidRDefault="00860550" w:rsidP="0086055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oczyszczenie zbiornika odżelaziacza</w:t>
      </w:r>
    </w:p>
    <w:p w:rsidR="00860550" w:rsidRDefault="00860550" w:rsidP="0086055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wypłukanie złoża </w:t>
      </w:r>
      <w:r w:rsidR="00D03867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sicie</w:t>
      </w:r>
    </w:p>
    <w:p w:rsidR="00860550" w:rsidRDefault="00860550" w:rsidP="0086055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ponowna zasypka złoża </w:t>
      </w:r>
      <w:r w:rsidR="00D03867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dosypaniem 20% jego objętości zasypką aktywną np. „</w:t>
      </w:r>
      <w:proofErr w:type="spellStart"/>
      <w:r>
        <w:rPr>
          <w:rFonts w:ascii="Times New Roman" w:hAnsi="Times New Roman" w:cs="Times New Roman"/>
          <w:sz w:val="24"/>
          <w:szCs w:val="24"/>
        </w:rPr>
        <w:t>Defeman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:rsidR="00860550" w:rsidRDefault="00860550" w:rsidP="00D436FD">
      <w:pPr>
        <w:ind w:left="720" w:firstLine="5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D436FD">
        <w:rPr>
          <w:rFonts w:ascii="Times New Roman" w:hAnsi="Times New Roman" w:cs="Times New Roman"/>
          <w:sz w:val="24"/>
          <w:szCs w:val="24"/>
        </w:rPr>
        <w:t xml:space="preserve"> = 1,24 x </w:t>
      </w:r>
      <w:r>
        <w:rPr>
          <w:rFonts w:ascii="Times New Roman" w:hAnsi="Times New Roman" w:cs="Times New Roman"/>
          <w:sz w:val="24"/>
          <w:szCs w:val="24"/>
        </w:rPr>
        <w:t>0,2 = 0,25 m</w:t>
      </w:r>
    </w:p>
    <w:p w:rsidR="00860550" w:rsidRDefault="00860550" w:rsidP="00D436FD">
      <w:pPr>
        <w:ind w:left="720" w:firstLine="5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D436FD">
        <w:rPr>
          <w:rFonts w:ascii="Times New Roman" w:hAnsi="Times New Roman" w:cs="Times New Roman"/>
          <w:sz w:val="24"/>
          <w:szCs w:val="24"/>
        </w:rPr>
        <w:t xml:space="preserve"> = 0,25 x </w:t>
      </w:r>
      <w:r>
        <w:rPr>
          <w:rFonts w:ascii="Times New Roman" w:hAnsi="Times New Roman" w:cs="Times New Roman"/>
          <w:sz w:val="24"/>
          <w:szCs w:val="24"/>
        </w:rPr>
        <w:t xml:space="preserve"> 1,9 = 0,475 t = 475 kg w 1 odżelaziaczu</w:t>
      </w:r>
    </w:p>
    <w:p w:rsidR="00860550" w:rsidRDefault="00151C78" w:rsidP="00860550">
      <w:pPr>
        <w:ind w:left="7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• </w:t>
      </w:r>
      <w:r w:rsidR="00860550" w:rsidRPr="00860550">
        <w:rPr>
          <w:rFonts w:ascii="Times New Roman" w:hAnsi="Times New Roman" w:cs="Times New Roman"/>
          <w:sz w:val="24"/>
          <w:szCs w:val="24"/>
          <w:u w:val="single"/>
        </w:rPr>
        <w:t>Remont istniejącej obudowy studni</w:t>
      </w:r>
    </w:p>
    <w:p w:rsidR="00860550" w:rsidRDefault="00860550" w:rsidP="0086055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Istniejąca obudowa studni posiada średnicę D = 2,0m</w:t>
      </w:r>
    </w:p>
    <w:p w:rsidR="00860550" w:rsidRDefault="00860550" w:rsidP="0086055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Remont obudowy polegać będzie na:</w:t>
      </w:r>
    </w:p>
    <w:p w:rsidR="00860550" w:rsidRDefault="00860550" w:rsidP="0086055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zdjęciu płyty pokrywowej z demontażem właz</w:t>
      </w:r>
      <w:r w:rsidR="00D03867">
        <w:rPr>
          <w:rFonts w:ascii="Times New Roman" w:hAnsi="Times New Roman" w:cs="Times New Roman"/>
          <w:sz w:val="24"/>
          <w:szCs w:val="24"/>
        </w:rPr>
        <w:t>ów</w:t>
      </w:r>
    </w:p>
    <w:p w:rsidR="00860550" w:rsidRDefault="00860550" w:rsidP="0086055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zdemontowanie górnego kręgu żelbetowego</w:t>
      </w:r>
    </w:p>
    <w:p w:rsidR="00D436FD" w:rsidRDefault="00D436FD" w:rsidP="0086055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D436FD" w:rsidRDefault="00D436FD" w:rsidP="0086055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860550" w:rsidRDefault="00860550" w:rsidP="0086055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montażu nowego kręgu w górnej części obudowy, płyty pokrywowej z montażem dwóch włazów szczelnych</w:t>
      </w:r>
    </w:p>
    <w:p w:rsidR="00860550" w:rsidRDefault="00860550" w:rsidP="0086055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wykonaniu obsypania obudowy, umocnienia skarp z kostki </w:t>
      </w:r>
      <w:proofErr w:type="spellStart"/>
      <w:r>
        <w:rPr>
          <w:rFonts w:ascii="Times New Roman" w:hAnsi="Times New Roman" w:cs="Times New Roman"/>
          <w:sz w:val="24"/>
          <w:szCs w:val="24"/>
        </w:rPr>
        <w:t>wibroprasowanej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 cm na podsypce z pisaku stabilizowanego o grubości 5 cm, o powierzchni 14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 oraz schodów terenowych</w:t>
      </w:r>
      <w:r w:rsidR="00D436FD">
        <w:rPr>
          <w:rFonts w:ascii="Times New Roman" w:hAnsi="Times New Roman" w:cs="Times New Roman"/>
          <w:sz w:val="24"/>
          <w:szCs w:val="24"/>
        </w:rPr>
        <w:t>.</w:t>
      </w:r>
    </w:p>
    <w:p w:rsidR="0076147B" w:rsidRDefault="0076147B" w:rsidP="00F12AF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wykonanie robót związanych z ukształtowaniem i umocnieniem terenu.</w:t>
      </w:r>
    </w:p>
    <w:p w:rsidR="00F12AF0" w:rsidRDefault="00F12AF0" w:rsidP="00F12AF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F12AF0" w:rsidRPr="00F12AF0" w:rsidRDefault="00F12AF0" w:rsidP="00F12AF0">
      <w:pPr>
        <w:pStyle w:val="Akapitzlist"/>
        <w:numPr>
          <w:ilvl w:val="0"/>
          <w:numId w:val="13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12AF0">
        <w:rPr>
          <w:rFonts w:ascii="Times New Roman" w:hAnsi="Times New Roman" w:cs="Times New Roman"/>
          <w:sz w:val="24"/>
          <w:szCs w:val="24"/>
          <w:u w:val="single"/>
        </w:rPr>
        <w:t xml:space="preserve">Sposób powiązania instalacji i urządzeń budowlanych obiektu budowlanego, </w:t>
      </w:r>
      <w:r w:rsidRPr="00F12AF0">
        <w:rPr>
          <w:rFonts w:ascii="Times New Roman" w:hAnsi="Times New Roman" w:cs="Times New Roman"/>
          <w:sz w:val="24"/>
          <w:szCs w:val="24"/>
          <w:u w:val="single"/>
        </w:rPr>
        <w:br/>
        <w:t xml:space="preserve">o których mowa w pkt. 7, z sieciami zewnętrznymi wraz z punktami pomiarowymi, założeniami przyjętymi do obliczeń instalacji oraz podstawowe wyniki tych obliczeń, z doborem rodzaju i wielkości urządzeń, przy czym należy przedstawić: dla instalacji ogrzewczych, wentylacyjnych, klimatyzacyjnych lub chłodniczych założone parametry klimatu wewnętrznego na podstawie przepisów techniczno-budowlanych oraz przepisów dotyczących racjonalizacji i użytkowania energii oraz dobór </w:t>
      </w:r>
      <w:r w:rsidRPr="00F12AF0">
        <w:rPr>
          <w:rFonts w:ascii="Times New Roman" w:hAnsi="Times New Roman" w:cs="Times New Roman"/>
          <w:sz w:val="24"/>
          <w:szCs w:val="24"/>
          <w:u w:val="single"/>
        </w:rPr>
        <w:br/>
        <w:t>i zwymiarowanie parametrów technicznych podstawowych urządzeń ogrzewczych, wentylacyjnych, klimatyzacyjnych i chłodniczych oraz określenie wartości mocy cieplnej i chłodniczej oraz mocy elektrycznej związanej z tymi urządzeniami</w:t>
      </w:r>
    </w:p>
    <w:p w:rsidR="00F12AF0" w:rsidRPr="00F12AF0" w:rsidRDefault="00F12AF0" w:rsidP="00D10D45">
      <w:pPr>
        <w:pStyle w:val="Bezodstpw"/>
        <w:ind w:left="709"/>
        <w:rPr>
          <w:rFonts w:ascii="Times New Roman" w:hAnsi="Times New Roman" w:cs="Times New Roman"/>
          <w:sz w:val="24"/>
          <w:szCs w:val="24"/>
        </w:rPr>
      </w:pPr>
      <w:r w:rsidRPr="00F12AF0">
        <w:rPr>
          <w:rFonts w:ascii="Times New Roman" w:hAnsi="Times New Roman" w:cs="Times New Roman"/>
          <w:sz w:val="24"/>
          <w:szCs w:val="24"/>
        </w:rPr>
        <w:t>Zakres dotyczący instalacji, sieci i urządzeń technologicznych podano w punkcie 7 części opisowej.</w:t>
      </w:r>
    </w:p>
    <w:p w:rsidR="00F12AF0" w:rsidRPr="00D10D45" w:rsidRDefault="00F12AF0" w:rsidP="00D10D45">
      <w:pPr>
        <w:pStyle w:val="Bezodstpw"/>
        <w:ind w:left="709"/>
        <w:rPr>
          <w:rFonts w:ascii="Times New Roman" w:hAnsi="Times New Roman" w:cs="Times New Roman"/>
          <w:sz w:val="24"/>
          <w:szCs w:val="24"/>
        </w:rPr>
      </w:pPr>
      <w:r w:rsidRPr="00F12AF0">
        <w:rPr>
          <w:rFonts w:ascii="Times New Roman" w:hAnsi="Times New Roman" w:cs="Times New Roman"/>
          <w:sz w:val="24"/>
          <w:szCs w:val="24"/>
        </w:rPr>
        <w:t>Pozostałe instalacje tj. część elektryczna – w/g oddzielnego opracowania.</w:t>
      </w:r>
    </w:p>
    <w:p w:rsidR="00F12AF0" w:rsidRDefault="00F12AF0" w:rsidP="00D10D45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D10D45" w:rsidRPr="00D10D45" w:rsidRDefault="00D10D45" w:rsidP="00D10D45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F12AF0" w:rsidRPr="00D10D45" w:rsidRDefault="00F12AF0" w:rsidP="00D10D45">
      <w:pPr>
        <w:pStyle w:val="Bezodstpw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D10D45">
        <w:rPr>
          <w:rFonts w:ascii="Times New Roman" w:hAnsi="Times New Roman" w:cs="Times New Roman"/>
          <w:sz w:val="24"/>
          <w:szCs w:val="24"/>
          <w:u w:val="single"/>
        </w:rPr>
        <w:t>Rozwiązania i sposób funkcjonowania zasadniczych urządzeń instalacji technicznych, w tym przemysłowych i ich zespołów tworzących całość techniczno-użytkową, decydującą o podstawowym przeznaczeniu obiektu budowlanego w tym charakterystykę i odnośne parametry instalacji i urządzeń technologicznych, mających wpływ na architekturę, konstrukcję, instalacje i urządzenia techniczne związane z tym obiektem</w:t>
      </w:r>
    </w:p>
    <w:p w:rsidR="00D10D45" w:rsidRPr="00D10D45" w:rsidRDefault="00D10D45" w:rsidP="00D10D45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:rsidR="0076147B" w:rsidRPr="00D10D45" w:rsidRDefault="00D10D45" w:rsidP="00D10D45">
      <w:pPr>
        <w:pStyle w:val="Bezodstpw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Część kubaturowa stacji uzdatniania wody stanowi całość istniejącą. W nawiązaniu do niej zaprojektowano wyposażenie technologiczne i rurociągi </w:t>
      </w:r>
      <w:proofErr w:type="spellStart"/>
      <w:r>
        <w:rPr>
          <w:rFonts w:ascii="Times New Roman" w:hAnsi="Times New Roman" w:cs="Times New Roman"/>
          <w:sz w:val="24"/>
          <w:szCs w:val="24"/>
        </w:rPr>
        <w:t>międzyobiektowe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10D45" w:rsidRDefault="00D10D45" w:rsidP="00D10D4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Sieci należy wykonać w wykopach ciągłych o ścianach pionowych, umocnionych, przy skrzyżowaniu z istniejącym uzbrojeniem, jako ręczne.</w:t>
      </w:r>
    </w:p>
    <w:p w:rsidR="00D10D45" w:rsidRDefault="00D10D45" w:rsidP="00D10D4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Urobek wywieźć w miejsce wyznaczone przez Inwestora, a następnie dowieźć dla wykonania zasypki.</w:t>
      </w:r>
    </w:p>
    <w:p w:rsidR="00D10D45" w:rsidRPr="00D10D45" w:rsidRDefault="00D10D45" w:rsidP="00D10D4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Przewody ułożyć na 15 cm podsypce piaskowej, zasypać piaskiem z zagęszczeniem zasypki do 99% w skali </w:t>
      </w:r>
      <w:proofErr w:type="spellStart"/>
      <w:r>
        <w:rPr>
          <w:rFonts w:ascii="Times New Roman" w:hAnsi="Times New Roman" w:cs="Times New Roman"/>
          <w:sz w:val="24"/>
          <w:szCs w:val="24"/>
        </w:rPr>
        <w:t>Proctora</w:t>
      </w:r>
      <w:proofErr w:type="spellEnd"/>
      <w:r>
        <w:rPr>
          <w:rFonts w:ascii="Times New Roman" w:hAnsi="Times New Roman" w:cs="Times New Roman"/>
          <w:sz w:val="24"/>
          <w:szCs w:val="24"/>
        </w:rPr>
        <w:t>. Po zakończeniu prac, zainwestowanie należy doprowadzić do stanu zgodnego z projektem. Dokonać płukania, wykonać próby ciśnieniowe i dezynfekcję zgodnie z obowiązującymi normami.</w:t>
      </w:r>
    </w:p>
    <w:p w:rsidR="00D10D45" w:rsidRDefault="00D10D45" w:rsidP="00D10D4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rejonie skrzyżowania z istniejącym  uzbrojeniem wykopy należy wykonać ręcznie, szalowane.</w:t>
      </w:r>
    </w:p>
    <w:p w:rsidR="00D10D45" w:rsidRDefault="00D10D45" w:rsidP="00D10D4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Istniejące kable </w:t>
      </w:r>
      <w:proofErr w:type="spellStart"/>
      <w:r>
        <w:rPr>
          <w:rFonts w:ascii="Times New Roman" w:hAnsi="Times New Roman" w:cs="Times New Roman"/>
          <w:sz w:val="24"/>
          <w:szCs w:val="24"/>
        </w:rPr>
        <w:t>eNN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jeśli zajdzie potrzeba należy zabezpieczyć przez nałożenie rury osłonowej dwudzielnej Ø110 AROT i zabezpieczenie konstrukcją wsporczą, którą należy pozostawić w wykopie podczas jego zasypywania.</w:t>
      </w:r>
    </w:p>
    <w:p w:rsidR="00D10D45" w:rsidRDefault="00D10D45" w:rsidP="00D10D45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147B" w:rsidRPr="00D10D45" w:rsidRDefault="0076147B" w:rsidP="00D10D45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D10D45" w:rsidRPr="00D10D45" w:rsidRDefault="00D10D45" w:rsidP="00D10D45">
      <w:pPr>
        <w:pStyle w:val="Bezodstpw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Dane dotyczące warunków ochrony przeciwpożarowej, stosownie do zakresu projektu</w:t>
      </w:r>
    </w:p>
    <w:p w:rsidR="00D10D45" w:rsidRPr="00D10D45" w:rsidRDefault="00D10D45" w:rsidP="00D10D45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:rsidR="00D10D45" w:rsidRDefault="00D10D45" w:rsidP="00D10D45">
      <w:pPr>
        <w:pStyle w:val="Bezodstpw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pojemności zbiorników retencyjnych wody na terenie stacji uzdatniania wody zarezerwowano pojemność zapasu wody </w:t>
      </w:r>
      <w:proofErr w:type="spellStart"/>
      <w:r>
        <w:rPr>
          <w:rFonts w:ascii="Times New Roman" w:hAnsi="Times New Roman" w:cs="Times New Roman"/>
          <w:sz w:val="24"/>
          <w:szCs w:val="24"/>
        </w:rPr>
        <w:t>p.poż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10D45" w:rsidRDefault="00D10D45" w:rsidP="00D10D45">
      <w:pPr>
        <w:pStyle w:val="Bezodstpw"/>
        <w:ind w:left="709"/>
        <w:rPr>
          <w:rFonts w:ascii="Times New Roman" w:hAnsi="Times New Roman" w:cs="Times New Roman"/>
          <w:sz w:val="24"/>
          <w:szCs w:val="24"/>
        </w:rPr>
      </w:pPr>
    </w:p>
    <w:p w:rsidR="00D10D45" w:rsidRPr="00D10D45" w:rsidRDefault="00D10D45" w:rsidP="00D10D45">
      <w:pPr>
        <w:pStyle w:val="Bezodstpw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Charakterystyka energetyczna budynku</w:t>
      </w:r>
    </w:p>
    <w:p w:rsidR="00D10D45" w:rsidRPr="00D10D45" w:rsidRDefault="00D10D45" w:rsidP="00D10D45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:rsidR="00D10D45" w:rsidRDefault="00D10D45" w:rsidP="00D10D45">
      <w:pPr>
        <w:pStyle w:val="Bezodstpw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dotyczy.</w:t>
      </w:r>
    </w:p>
    <w:p w:rsidR="00D10D45" w:rsidRPr="00D10D45" w:rsidRDefault="00D10D45" w:rsidP="00D10D45">
      <w:pPr>
        <w:pStyle w:val="Bezodstpw"/>
        <w:ind w:left="709"/>
        <w:rPr>
          <w:rFonts w:ascii="Times New Roman" w:hAnsi="Times New Roman" w:cs="Times New Roman"/>
          <w:sz w:val="24"/>
          <w:szCs w:val="24"/>
        </w:rPr>
      </w:pPr>
    </w:p>
    <w:p w:rsidR="00B668C8" w:rsidRDefault="00B668C8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10D45" w:rsidRDefault="00D10D45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10D45" w:rsidRDefault="00D10D45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10D45" w:rsidRDefault="00D10D45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10D45" w:rsidRDefault="00D10D45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10D45" w:rsidRDefault="00D10D45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10D45" w:rsidRDefault="00D10D45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10D45" w:rsidRDefault="00D10D45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10D45" w:rsidRDefault="00D10D45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10D45" w:rsidRDefault="00D10D45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10D45" w:rsidRDefault="00D10D45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10D45" w:rsidRDefault="00D10D45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668C8" w:rsidRDefault="00B668C8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668C8" w:rsidRPr="00A84B33" w:rsidRDefault="00B668C8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CD6E5C">
      <w:pPr>
        <w:rPr>
          <w:rFonts w:ascii="Times New Roman" w:hAnsi="Times New Roman" w:cs="Times New Roman"/>
          <w:sz w:val="24"/>
          <w:szCs w:val="24"/>
        </w:rPr>
      </w:pPr>
    </w:p>
    <w:p w:rsidR="00135BF9" w:rsidRDefault="00135BF9" w:rsidP="00CD6E5C">
      <w:pPr>
        <w:rPr>
          <w:rFonts w:ascii="Times New Roman" w:hAnsi="Times New Roman" w:cs="Times New Roman"/>
          <w:sz w:val="24"/>
          <w:szCs w:val="24"/>
        </w:rPr>
      </w:pPr>
    </w:p>
    <w:p w:rsidR="00135BF9" w:rsidRDefault="00135BF9" w:rsidP="00CD6E5C">
      <w:pPr>
        <w:rPr>
          <w:rFonts w:ascii="Times New Roman" w:hAnsi="Times New Roman" w:cs="Times New Roman"/>
          <w:sz w:val="24"/>
          <w:szCs w:val="24"/>
        </w:rPr>
      </w:pPr>
    </w:p>
    <w:p w:rsidR="00135BF9" w:rsidRDefault="00135BF9" w:rsidP="00CD6E5C">
      <w:pPr>
        <w:rPr>
          <w:rFonts w:ascii="Times New Roman" w:hAnsi="Times New Roman" w:cs="Times New Roman"/>
          <w:sz w:val="24"/>
          <w:szCs w:val="24"/>
        </w:rPr>
      </w:pPr>
    </w:p>
    <w:p w:rsidR="00135BF9" w:rsidRDefault="00135BF9" w:rsidP="00CD6E5C">
      <w:pPr>
        <w:rPr>
          <w:rFonts w:ascii="Times New Roman" w:hAnsi="Times New Roman" w:cs="Times New Roman"/>
          <w:sz w:val="24"/>
          <w:szCs w:val="24"/>
        </w:rPr>
      </w:pPr>
    </w:p>
    <w:p w:rsidR="00135BF9" w:rsidRDefault="00135BF9" w:rsidP="00CD6E5C">
      <w:pPr>
        <w:rPr>
          <w:rFonts w:ascii="Times New Roman" w:hAnsi="Times New Roman" w:cs="Times New Roman"/>
          <w:sz w:val="24"/>
          <w:szCs w:val="24"/>
        </w:rPr>
      </w:pPr>
    </w:p>
    <w:p w:rsidR="00135BF9" w:rsidRDefault="00135BF9" w:rsidP="00CD6E5C">
      <w:pPr>
        <w:rPr>
          <w:rFonts w:ascii="Times New Roman" w:hAnsi="Times New Roman" w:cs="Times New Roman"/>
          <w:sz w:val="24"/>
          <w:szCs w:val="24"/>
        </w:rPr>
      </w:pPr>
    </w:p>
    <w:p w:rsidR="00135BF9" w:rsidRDefault="00135BF9" w:rsidP="00CD6E5C">
      <w:pPr>
        <w:rPr>
          <w:rFonts w:ascii="Times New Roman" w:hAnsi="Times New Roman" w:cs="Times New Roman"/>
          <w:sz w:val="24"/>
          <w:szCs w:val="24"/>
        </w:rPr>
      </w:pPr>
    </w:p>
    <w:p w:rsidR="00135BF9" w:rsidRDefault="00135BF9" w:rsidP="00CD6E5C">
      <w:pPr>
        <w:rPr>
          <w:rFonts w:ascii="Times New Roman" w:hAnsi="Times New Roman" w:cs="Times New Roman"/>
          <w:sz w:val="24"/>
          <w:szCs w:val="24"/>
        </w:rPr>
      </w:pPr>
    </w:p>
    <w:p w:rsidR="00135BF9" w:rsidRPr="00CD6E5C" w:rsidRDefault="00135BF9" w:rsidP="00CD6E5C">
      <w:pPr>
        <w:rPr>
          <w:rFonts w:ascii="Times New Roman" w:hAnsi="Times New Roman" w:cs="Times New Roman"/>
          <w:sz w:val="24"/>
          <w:szCs w:val="24"/>
        </w:rPr>
      </w:pPr>
    </w:p>
    <w:p w:rsidR="00F077AA" w:rsidRPr="006E24EE" w:rsidRDefault="00F077AA" w:rsidP="006E24E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1870"/>
        <w:gridCol w:w="6300"/>
      </w:tblGrid>
      <w:tr w:rsidR="006E24EE" w:rsidTr="006E24EE">
        <w:trPr>
          <w:trHeight w:val="1417"/>
        </w:trPr>
        <w:tc>
          <w:tcPr>
            <w:tcW w:w="1870" w:type="dxa"/>
          </w:tcPr>
          <w:p w:rsidR="006E24EE" w:rsidRDefault="006E24EE">
            <w:pPr>
              <w:pStyle w:val="Bezodstpw"/>
              <w:rPr>
                <w:rFonts w:ascii="Times New Roman" w:hAnsi="Times New Roman" w:cs="Times New Roman"/>
              </w:rPr>
            </w:pP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>
                  <wp:extent cx="695325" cy="581025"/>
                  <wp:effectExtent l="19050" t="0" r="9525" b="0"/>
                  <wp:docPr id="1" name="Obraz 2" descr="BPAA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BPAA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6300" w:type="dxa"/>
          </w:tcPr>
          <w:p w:rsidR="006E24EE" w:rsidRDefault="006E24EE">
            <w:pPr>
              <w:pStyle w:val="Bezodstpw"/>
              <w:rPr>
                <w:rFonts w:ascii="Times New Roman" w:hAnsi="Times New Roman" w:cs="Times New Roman"/>
              </w:rPr>
            </w:pP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BIURO  PROJEKTOWE  ANNA  ANDRZEJCZAK</w:t>
            </w:r>
          </w:p>
          <w:p w:rsidR="006E24EE" w:rsidRDefault="00135BF9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ul.  Zgierska 75/81 m 59</w:t>
            </w:r>
          </w:p>
          <w:p w:rsidR="006E24EE" w:rsidRDefault="00135BF9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91- 464 </w:t>
            </w:r>
            <w:r w:rsidR="006E24EE">
              <w:rPr>
                <w:rFonts w:ascii="Times New Roman" w:hAnsi="Times New Roman" w:cs="Times New Roman"/>
                <w:b/>
                <w:bCs/>
              </w:rPr>
              <w:t xml:space="preserve"> Łódź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Tel  42  633 79 52 </w:t>
            </w:r>
          </w:p>
        </w:tc>
      </w:tr>
    </w:tbl>
    <w:p w:rsidR="006E24EE" w:rsidRDefault="006E24EE" w:rsidP="006E24EE">
      <w:pPr>
        <w:pStyle w:val="Bezodstpw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</w:t>
      </w:r>
    </w:p>
    <w:p w:rsidR="003A1B30" w:rsidRDefault="003A1B30" w:rsidP="006E24EE">
      <w:pPr>
        <w:pStyle w:val="Bezodstpw"/>
        <w:rPr>
          <w:rFonts w:ascii="Times New Roman" w:hAnsi="Times New Roman" w:cs="Times New Roman"/>
          <w:b/>
          <w:bCs/>
        </w:rPr>
      </w:pPr>
    </w:p>
    <w:p w:rsidR="003A1B30" w:rsidRDefault="003A1B30" w:rsidP="006E24EE">
      <w:pPr>
        <w:pStyle w:val="Bezodstpw"/>
        <w:rPr>
          <w:rFonts w:ascii="Times New Roman" w:hAnsi="Times New Roman" w:cs="Times New Roman"/>
          <w:b/>
          <w:bCs/>
        </w:rPr>
      </w:pPr>
    </w:p>
    <w:p w:rsidR="003A1B30" w:rsidRDefault="003A1B30" w:rsidP="006E24EE">
      <w:pPr>
        <w:pStyle w:val="Bezodstpw"/>
        <w:rPr>
          <w:rFonts w:ascii="Times New Roman" w:hAnsi="Times New Roman" w:cs="Times New Roman"/>
          <w:b/>
          <w:bCs/>
        </w:rPr>
      </w:pPr>
    </w:p>
    <w:p w:rsidR="003A1B30" w:rsidRDefault="003A1B30" w:rsidP="006E24EE">
      <w:pPr>
        <w:pStyle w:val="Bezodstpw"/>
        <w:rPr>
          <w:rFonts w:ascii="Times New Roman" w:hAnsi="Times New Roman" w:cs="Times New Roman"/>
          <w:b/>
          <w:bCs/>
        </w:rPr>
      </w:pPr>
    </w:p>
    <w:p w:rsidR="003A1B30" w:rsidRDefault="003A1B30" w:rsidP="003A1B30">
      <w:pPr>
        <w:pStyle w:val="Bezodstpw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 Bezpieczeństwa i  Ochrony Zdrowia</w:t>
      </w:r>
    </w:p>
    <w:p w:rsidR="003A1B30" w:rsidRDefault="003A1B30" w:rsidP="003A1B30">
      <w:pPr>
        <w:pStyle w:val="Bezodstpw"/>
        <w:jc w:val="center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/>
      </w:tblPr>
      <w:tblGrid>
        <w:gridCol w:w="4797"/>
        <w:gridCol w:w="4491"/>
      </w:tblGrid>
      <w:tr w:rsidR="003A1B30" w:rsidTr="003A1B3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30" w:rsidRDefault="003A1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INWESTOR: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30" w:rsidRDefault="003A1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Gmina Dłutów; ul. Pabianicka 25; 95-081 Dłutów</w:t>
            </w:r>
          </w:p>
          <w:p w:rsidR="003A1B30" w:rsidRDefault="003A1B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B30" w:rsidTr="003A1B3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30" w:rsidRDefault="003A1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NAZWA ZAMIERZENIA BUDOWLANEGO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30" w:rsidRDefault="003A1B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Rozbudowa i przebudowa stacji uzdatniania wody</w:t>
            </w:r>
          </w:p>
        </w:tc>
      </w:tr>
      <w:tr w:rsidR="003A1B30" w:rsidTr="003A1B3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30" w:rsidRDefault="003A1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ADRES I KATEGORIA OBIEKTU BUDOWLANEGO: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30" w:rsidRDefault="003A1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Województwo Łódzkie; Gmina Dłutów;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Miejscowość: Ślądkowice</w:t>
            </w:r>
          </w:p>
          <w:p w:rsidR="003A1B30" w:rsidRDefault="003A1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Kategoria obiektu XXX</w:t>
            </w:r>
          </w:p>
        </w:tc>
      </w:tr>
      <w:tr w:rsidR="003A1B30" w:rsidTr="003A1B3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30" w:rsidRDefault="003A1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POZOSTAŁE DANE ADRESOWE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30" w:rsidRDefault="003A1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Jednostka ewidencyjna: Gmina Dłutów</w:t>
            </w:r>
          </w:p>
          <w:p w:rsidR="003A1B30" w:rsidRDefault="003A1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Obręb ewidencyjny: 0018 Ślądkowice</w:t>
            </w:r>
          </w:p>
          <w:p w:rsidR="003A1B30" w:rsidRDefault="003A1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Działki nr : 759/1, 760/1, 761/3</w:t>
            </w:r>
          </w:p>
        </w:tc>
      </w:tr>
    </w:tbl>
    <w:p w:rsidR="003A1B30" w:rsidRDefault="003A1B30" w:rsidP="003A1B30">
      <w:pPr>
        <w:pStyle w:val="Bezodstpw"/>
        <w:rPr>
          <w:rFonts w:ascii="Times New Roman" w:hAnsi="Times New Roman" w:cs="Times New Roman"/>
        </w:rPr>
      </w:pPr>
    </w:p>
    <w:p w:rsidR="003A1B30" w:rsidRDefault="003A1B30" w:rsidP="003A1B30">
      <w:pPr>
        <w:pStyle w:val="Bezodstpw"/>
        <w:rPr>
          <w:rFonts w:ascii="Times New Roman" w:hAnsi="Times New Roman" w:cs="Times New Roman"/>
          <w:b/>
          <w:bCs/>
        </w:rPr>
      </w:pPr>
    </w:p>
    <w:p w:rsidR="003A1B30" w:rsidRDefault="003A1B30" w:rsidP="006E24EE">
      <w:pPr>
        <w:pStyle w:val="Bezodstpw"/>
        <w:rPr>
          <w:rFonts w:ascii="Times New Roman" w:hAnsi="Times New Roman" w:cs="Times New Roman"/>
          <w:b/>
          <w:bCs/>
        </w:rPr>
      </w:pPr>
    </w:p>
    <w:p w:rsidR="003A1B30" w:rsidRDefault="003A1B30" w:rsidP="006E24EE">
      <w:pPr>
        <w:pStyle w:val="Bezodstpw"/>
        <w:rPr>
          <w:rFonts w:ascii="Times New Roman" w:hAnsi="Times New Roman" w:cs="Times New Roman"/>
          <w:b/>
          <w:bCs/>
        </w:rPr>
      </w:pPr>
    </w:p>
    <w:p w:rsidR="003A1B30" w:rsidRDefault="003A1B30" w:rsidP="006E24EE">
      <w:pPr>
        <w:pStyle w:val="Bezodstpw"/>
        <w:rPr>
          <w:rFonts w:ascii="Times New Roman" w:hAnsi="Times New Roman" w:cs="Times New Roman"/>
          <w:b/>
          <w:bCs/>
        </w:rPr>
      </w:pPr>
    </w:p>
    <w:p w:rsidR="003A1B30" w:rsidRDefault="003A1B30" w:rsidP="006E24EE">
      <w:pPr>
        <w:pStyle w:val="Bezodstpw"/>
        <w:rPr>
          <w:rFonts w:ascii="Times New Roman" w:hAnsi="Times New Roman" w:cs="Times New Roman"/>
          <w:b/>
          <w:bCs/>
        </w:rPr>
      </w:pPr>
    </w:p>
    <w:p w:rsidR="003A1B30" w:rsidRDefault="003A1B30" w:rsidP="006E24EE">
      <w:pPr>
        <w:pStyle w:val="Bezodstpw"/>
        <w:rPr>
          <w:rFonts w:ascii="Times New Roman" w:hAnsi="Times New Roman" w:cs="Times New Roman"/>
          <w:b/>
          <w:bCs/>
        </w:rPr>
      </w:pPr>
    </w:p>
    <w:p w:rsidR="006E24EE" w:rsidRDefault="006E24EE" w:rsidP="006E24EE">
      <w:pPr>
        <w:pStyle w:val="Bezodstpw"/>
        <w:rPr>
          <w:rFonts w:ascii="Times New Roman" w:hAnsi="Times New Roman" w:cs="Times New Roman"/>
          <w:b/>
          <w:bCs/>
        </w:rPr>
      </w:pPr>
    </w:p>
    <w:p w:rsidR="006E24EE" w:rsidRDefault="006E24EE" w:rsidP="006E24EE">
      <w:pPr>
        <w:pStyle w:val="Bezodstpw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Projektant: inż. Elżbieta Andrzejczak</w:t>
      </w:r>
    </w:p>
    <w:p w:rsidR="006E24EE" w:rsidRDefault="006E24EE" w:rsidP="006E24EE">
      <w:pPr>
        <w:pStyle w:val="Bezodstpw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</w:t>
      </w:r>
      <w:r w:rsidR="003A1B30">
        <w:rPr>
          <w:rFonts w:ascii="Times New Roman" w:hAnsi="Times New Roman" w:cs="Times New Roman"/>
          <w:b/>
        </w:rPr>
        <w:t xml:space="preserve">               </w:t>
      </w:r>
      <w:r>
        <w:rPr>
          <w:rFonts w:ascii="Times New Roman" w:hAnsi="Times New Roman" w:cs="Times New Roman"/>
          <w:b/>
        </w:rPr>
        <w:t>GP II 460- 80/76</w:t>
      </w:r>
    </w:p>
    <w:p w:rsidR="006E24EE" w:rsidRDefault="006E24EE" w:rsidP="006E24EE">
      <w:pPr>
        <w:pStyle w:val="Bezodstpw"/>
        <w:rPr>
          <w:rFonts w:ascii="Times New Roman" w:hAnsi="Times New Roman" w:cs="Times New Roman"/>
          <w:b/>
        </w:rPr>
      </w:pPr>
    </w:p>
    <w:p w:rsidR="006E24EE" w:rsidRDefault="006E24EE" w:rsidP="006E24EE">
      <w:pPr>
        <w:pStyle w:val="Bezodstpw"/>
        <w:rPr>
          <w:rFonts w:ascii="Times New Roman" w:hAnsi="Times New Roman" w:cs="Times New Roman"/>
          <w:b/>
        </w:rPr>
      </w:pPr>
    </w:p>
    <w:p w:rsidR="006E24EE" w:rsidRDefault="006E24EE" w:rsidP="006E24EE">
      <w:pPr>
        <w:pStyle w:val="Bezodstpw"/>
        <w:rPr>
          <w:rFonts w:ascii="Times New Roman" w:hAnsi="Times New Roman" w:cs="Times New Roman"/>
          <w:b/>
        </w:rPr>
      </w:pPr>
    </w:p>
    <w:p w:rsidR="003A1B30" w:rsidRDefault="003A1B30" w:rsidP="006E24EE">
      <w:pPr>
        <w:pStyle w:val="Bezodstpw"/>
        <w:rPr>
          <w:rFonts w:ascii="Times New Roman" w:hAnsi="Times New Roman" w:cs="Times New Roman"/>
          <w:b/>
        </w:rPr>
      </w:pPr>
    </w:p>
    <w:p w:rsidR="003A1B30" w:rsidRDefault="003A1B30" w:rsidP="006E24EE">
      <w:pPr>
        <w:pStyle w:val="Bezodstpw"/>
        <w:rPr>
          <w:rFonts w:ascii="Times New Roman" w:hAnsi="Times New Roman" w:cs="Times New Roman"/>
          <w:b/>
        </w:rPr>
      </w:pPr>
    </w:p>
    <w:p w:rsidR="003A1B30" w:rsidRDefault="003A1B30" w:rsidP="006E24EE">
      <w:pPr>
        <w:pStyle w:val="Bezodstpw"/>
        <w:rPr>
          <w:rFonts w:ascii="Times New Roman" w:hAnsi="Times New Roman" w:cs="Times New Roman"/>
          <w:b/>
        </w:rPr>
      </w:pPr>
    </w:p>
    <w:p w:rsidR="006E24EE" w:rsidRDefault="006E24EE" w:rsidP="006E24EE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6E24EE" w:rsidRDefault="006E24EE" w:rsidP="006E24EE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Spis  treści</w:t>
      </w:r>
    </w:p>
    <w:p w:rsidR="006E24EE" w:rsidRDefault="006E24EE" w:rsidP="006E24EE">
      <w:pPr>
        <w:pStyle w:val="Bezodstpw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610" w:type="dxa"/>
        <w:tblCellMar>
          <w:left w:w="70" w:type="dxa"/>
          <w:right w:w="70" w:type="dxa"/>
        </w:tblCellMar>
        <w:tblLook w:val="04A0"/>
      </w:tblPr>
      <w:tblGrid>
        <w:gridCol w:w="537"/>
        <w:gridCol w:w="4503"/>
        <w:gridCol w:w="720"/>
      </w:tblGrid>
      <w:tr w:rsidR="006E24EE" w:rsidTr="006E24EE">
        <w:tc>
          <w:tcPr>
            <w:tcW w:w="537" w:type="dxa"/>
          </w:tcPr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5.1.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5.2.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5.3.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5.4.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5.5.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5.6.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3" w:type="dxa"/>
          </w:tcPr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Zleceniodawca                                                          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Zakres opracowania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Podstawa opracowania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Warunki gruntowo wodne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Bezpieczeństwo i ochrona zdrowia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Zabezpieczenie terenu budowy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Ochrona środowiska w  czasie wykonywania robót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Ochrona przeciwpożarowa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Materiały szkodliwe dla otoczenia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Roboty ziemne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Plan bezpieczeństwa</w:t>
            </w: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24EE" w:rsidRDefault="006E24EE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E24EE" w:rsidRDefault="006E24EE" w:rsidP="006E24EE">
      <w:pPr>
        <w:pStyle w:val="Bezodstpw"/>
        <w:rPr>
          <w:rFonts w:ascii="Times New Roman" w:hAnsi="Times New Roman" w:cs="Times New Roman"/>
        </w:rPr>
      </w:pPr>
    </w:p>
    <w:p w:rsidR="006E24EE" w:rsidRDefault="006E24EE" w:rsidP="006E24EE">
      <w:pPr>
        <w:pStyle w:val="Bezodstpw"/>
        <w:rPr>
          <w:rFonts w:ascii="Times New Roman" w:hAnsi="Times New Roman" w:cs="Times New Roman"/>
        </w:rPr>
      </w:pPr>
    </w:p>
    <w:p w:rsidR="00151C78" w:rsidRDefault="00151C78" w:rsidP="006E24EE">
      <w:pPr>
        <w:pStyle w:val="Bezodstpw"/>
        <w:rPr>
          <w:rFonts w:ascii="Times New Roman" w:hAnsi="Times New Roman" w:cs="Times New Roman"/>
        </w:rPr>
      </w:pPr>
    </w:p>
    <w:p w:rsidR="00151C78" w:rsidRDefault="00151C78" w:rsidP="006E24EE">
      <w:pPr>
        <w:pStyle w:val="Bezodstpw"/>
        <w:rPr>
          <w:rFonts w:ascii="Times New Roman" w:hAnsi="Times New Roman" w:cs="Times New Roman"/>
        </w:rPr>
      </w:pPr>
    </w:p>
    <w:p w:rsidR="00151C78" w:rsidRDefault="00151C78" w:rsidP="006E24EE">
      <w:pPr>
        <w:pStyle w:val="Bezodstpw"/>
        <w:rPr>
          <w:rFonts w:ascii="Times New Roman" w:hAnsi="Times New Roman" w:cs="Times New Roman"/>
        </w:rPr>
      </w:pPr>
    </w:p>
    <w:p w:rsidR="006E24EE" w:rsidRDefault="006E24EE" w:rsidP="006E24EE">
      <w:pPr>
        <w:pStyle w:val="Bezodstpw"/>
        <w:rPr>
          <w:rFonts w:ascii="Times New Roman" w:hAnsi="Times New Roman" w:cs="Times New Roman"/>
        </w:rPr>
      </w:pP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  <w:b/>
          <w:u w:val="single"/>
        </w:rPr>
      </w:pPr>
      <w:r w:rsidRPr="00D03867">
        <w:rPr>
          <w:rFonts w:ascii="Times New Roman" w:hAnsi="Times New Roman" w:cs="Times New Roman"/>
          <w:b/>
          <w:u w:val="single"/>
        </w:rPr>
        <w:lastRenderedPageBreak/>
        <w:t>1. Zleceniodawca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>Zleceniodawcą niniejszego projektu jest Gmina Dłutów.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  <w:b/>
          <w:u w:val="single"/>
        </w:rPr>
      </w:pPr>
      <w:r w:rsidRPr="00D03867">
        <w:rPr>
          <w:rFonts w:ascii="Times New Roman" w:hAnsi="Times New Roman" w:cs="Times New Roman"/>
          <w:b/>
          <w:u w:val="single"/>
        </w:rPr>
        <w:t>2. Zakres opracowania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>Zakres opracowania stanowi projekt rozbudowy i przebudowy stacji wodociągowej w miejscowości Ślądkowice gm. Dłutów.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  <w:b/>
          <w:u w:val="single"/>
        </w:rPr>
      </w:pPr>
      <w:r w:rsidRPr="00D03867">
        <w:rPr>
          <w:rFonts w:ascii="Times New Roman" w:hAnsi="Times New Roman" w:cs="Times New Roman"/>
          <w:b/>
          <w:u w:val="single"/>
        </w:rPr>
        <w:t>3. Podstawa opracowania</w:t>
      </w:r>
    </w:p>
    <w:p w:rsidR="006E24EE" w:rsidRPr="00D03867" w:rsidRDefault="003A1B30" w:rsidP="006E24EE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E24EE" w:rsidRPr="00D03867">
        <w:rPr>
          <w:rFonts w:ascii="Times New Roman" w:hAnsi="Times New Roman" w:cs="Times New Roman"/>
        </w:rPr>
        <w:t>umowa z Gminą Dłutów</w:t>
      </w:r>
    </w:p>
    <w:p w:rsidR="006E24EE" w:rsidRPr="00D03867" w:rsidRDefault="003A1B30" w:rsidP="006E24EE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E24EE" w:rsidRPr="00D03867">
        <w:rPr>
          <w:rFonts w:ascii="Times New Roman" w:hAnsi="Times New Roman" w:cs="Times New Roman"/>
        </w:rPr>
        <w:t xml:space="preserve">plan sytuacyjno – wysokościowy tras wodociągu  z inwentaryzacją istniejących urządzeń  nad </w:t>
      </w:r>
      <w:r w:rsidR="00D03867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</w:t>
      </w:r>
      <w:r w:rsidR="006E24EE" w:rsidRPr="00D03867">
        <w:rPr>
          <w:rFonts w:ascii="Times New Roman" w:hAnsi="Times New Roman" w:cs="Times New Roman"/>
        </w:rPr>
        <w:t>i podziemnych  w skali  1 : 500</w:t>
      </w:r>
    </w:p>
    <w:p w:rsidR="006E24EE" w:rsidRPr="00D03867" w:rsidRDefault="003A1B30" w:rsidP="006E24EE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E24EE" w:rsidRPr="00D03867">
        <w:rPr>
          <w:rFonts w:ascii="Times New Roman" w:hAnsi="Times New Roman" w:cs="Times New Roman"/>
        </w:rPr>
        <w:t>warunki techniczne wydane przez użytkownika</w:t>
      </w:r>
    </w:p>
    <w:p w:rsidR="006E24EE" w:rsidRPr="00D03867" w:rsidRDefault="003A1B30" w:rsidP="006E24EE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E24EE" w:rsidRPr="00D03867">
        <w:rPr>
          <w:rFonts w:ascii="Times New Roman" w:hAnsi="Times New Roman" w:cs="Times New Roman"/>
        </w:rPr>
        <w:t>decyzja celu publicznego</w:t>
      </w:r>
    </w:p>
    <w:p w:rsidR="006E24EE" w:rsidRPr="00D03867" w:rsidRDefault="003A1B30" w:rsidP="006E24EE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E24EE" w:rsidRPr="00D03867">
        <w:rPr>
          <w:rFonts w:ascii="Times New Roman" w:hAnsi="Times New Roman" w:cs="Times New Roman"/>
        </w:rPr>
        <w:t xml:space="preserve">koncepcja zwodociągowania  Gminy </w:t>
      </w:r>
    </w:p>
    <w:p w:rsidR="006E24EE" w:rsidRPr="00D03867" w:rsidRDefault="003A1B30" w:rsidP="006E24EE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E24EE" w:rsidRPr="00D03867">
        <w:rPr>
          <w:rFonts w:ascii="Times New Roman" w:hAnsi="Times New Roman" w:cs="Times New Roman"/>
        </w:rPr>
        <w:t>rozpoznanie w terenie.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  <w:b/>
          <w:u w:val="single"/>
        </w:rPr>
      </w:pPr>
      <w:r w:rsidRPr="00D03867">
        <w:rPr>
          <w:rFonts w:ascii="Times New Roman" w:hAnsi="Times New Roman" w:cs="Times New Roman"/>
          <w:b/>
          <w:u w:val="single"/>
        </w:rPr>
        <w:t>4.  Warunki gruntowo – wodne</w:t>
      </w:r>
    </w:p>
    <w:p w:rsidR="006E24EE" w:rsidRPr="00D03867" w:rsidRDefault="006E24EE" w:rsidP="003A1B30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 xml:space="preserve">Rozpoznanie warunków gruntowo-wodnych na terenie stacji wodociągowej w m-ci Ślądkowice podano na podstawie odwiertu hydrogeologicznego. Do głębokości 4,0 m </w:t>
      </w:r>
      <w:proofErr w:type="spellStart"/>
      <w:r w:rsidRPr="00D03867">
        <w:rPr>
          <w:rFonts w:ascii="Times New Roman" w:hAnsi="Times New Roman" w:cs="Times New Roman"/>
        </w:rPr>
        <w:t>ppt</w:t>
      </w:r>
      <w:proofErr w:type="spellEnd"/>
      <w:r w:rsidRPr="00D03867">
        <w:rPr>
          <w:rFonts w:ascii="Times New Roman" w:hAnsi="Times New Roman" w:cs="Times New Roman"/>
        </w:rPr>
        <w:t xml:space="preserve"> zalegają piaski średnioziarniste żółte. Poniżej zalegają iły wsparte na glinach piaszczystych. Pierwszy poziom wody nawiercony i ustalony na głębokości 16,0 m </w:t>
      </w:r>
      <w:proofErr w:type="spellStart"/>
      <w:r w:rsidRPr="00D03867">
        <w:rPr>
          <w:rFonts w:ascii="Times New Roman" w:hAnsi="Times New Roman" w:cs="Times New Roman"/>
        </w:rPr>
        <w:t>ppt</w:t>
      </w:r>
      <w:proofErr w:type="spellEnd"/>
      <w:r w:rsidRPr="00D03867">
        <w:rPr>
          <w:rFonts w:ascii="Times New Roman" w:hAnsi="Times New Roman" w:cs="Times New Roman"/>
        </w:rPr>
        <w:t xml:space="preserve">. Posadowienie zbiornika retencyjnego wody wg projektu konstrukcyjnego. Zgodnie z  Rozporządzeniem Ministra Transportu Budownictwa </w:t>
      </w:r>
      <w:r w:rsidR="003A1B30">
        <w:rPr>
          <w:rFonts w:ascii="Times New Roman" w:hAnsi="Times New Roman" w:cs="Times New Roman"/>
        </w:rPr>
        <w:br/>
      </w:r>
      <w:r w:rsidRPr="00D03867">
        <w:rPr>
          <w:rFonts w:ascii="Times New Roman" w:hAnsi="Times New Roman" w:cs="Times New Roman"/>
        </w:rPr>
        <w:t>i Gospodarki Morskiej z 25.04.2012 r. w sprawie ustalenia geotechnicznych warunków posadowienia obiektów budowlanych (Dz. U. z 27.04.2012 r. poz. 463) w podłożu występują proste warunki gruntowe.</w:t>
      </w:r>
    </w:p>
    <w:p w:rsidR="006E24EE" w:rsidRPr="00D03867" w:rsidRDefault="006E24EE" w:rsidP="006E24EE">
      <w:pPr>
        <w:pStyle w:val="Akapitzlist"/>
        <w:ind w:left="0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>Obiekt budowlany należy zaliczyć do pierwszej kategorii geotechnicznej.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  <w:b/>
          <w:u w:val="single"/>
        </w:rPr>
      </w:pPr>
      <w:r w:rsidRPr="00D03867">
        <w:rPr>
          <w:rFonts w:ascii="Times New Roman" w:hAnsi="Times New Roman" w:cs="Times New Roman"/>
          <w:b/>
          <w:u w:val="single"/>
        </w:rPr>
        <w:t>5. Bezpieczeństwo i ochrona zdrowia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  <w:b/>
          <w:u w:val="single"/>
        </w:rPr>
      </w:pPr>
      <w:r w:rsidRPr="00D03867">
        <w:rPr>
          <w:rFonts w:ascii="Times New Roman" w:hAnsi="Times New Roman" w:cs="Times New Roman"/>
          <w:b/>
          <w:u w:val="single"/>
        </w:rPr>
        <w:t>5.1. Zabezpieczenie terenu budowy</w:t>
      </w:r>
    </w:p>
    <w:p w:rsidR="006E24EE" w:rsidRPr="00D03867" w:rsidRDefault="006E24EE" w:rsidP="003A1B30">
      <w:pPr>
        <w:pStyle w:val="Bezodstpw"/>
        <w:jc w:val="both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 xml:space="preserve">Wykonawca przed przystąpieniem do robót powinien przedstawić zatwierdzony projekt  </w:t>
      </w:r>
      <w:r w:rsidRPr="00D03867">
        <w:rPr>
          <w:rFonts w:ascii="Times New Roman" w:hAnsi="Times New Roman" w:cs="Times New Roman"/>
        </w:rPr>
        <w:br/>
        <w:t>i zabezpieczenia robót na okres ich prowadzenia.</w:t>
      </w:r>
    </w:p>
    <w:p w:rsidR="006E24EE" w:rsidRPr="00D03867" w:rsidRDefault="006E24EE" w:rsidP="003A1B30">
      <w:pPr>
        <w:pStyle w:val="Bezodstpw"/>
        <w:jc w:val="both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>W zależności od potrzeb i postępu robót projekt zabezpieczenia powinien być aktualizowany przez Wykonawcę na bieżąco.</w:t>
      </w:r>
    </w:p>
    <w:p w:rsidR="006E24EE" w:rsidRPr="00D03867" w:rsidRDefault="006E24EE" w:rsidP="003A1B30">
      <w:pPr>
        <w:pStyle w:val="Bezodstpw"/>
        <w:jc w:val="both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 xml:space="preserve">W  czasie  wykonywania  robót  Wykonawca  powinien   dostarczyć, zainstalować i obsługiwać  wszystkie  tymczasowe  urządzenia zabezpieczające, takie jak: zapory, światła ostrzegawcze, sygnały, itp., zapewniając  w  ten sposób  bezpieczeństwo  pojazdów  i pieszych. Wykonawca musi zapewnić  stałe warunki  widoczności  w dzień i w  nocy  tych  zapór i znaków, dla  których  jest to  nieodzowne  ze  względów bezpieczeństwa. Tablice informacyjne należy utrzymywać w dobrym stanie przez cały okres realizacji. 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  <w:b/>
          <w:u w:val="single"/>
        </w:rPr>
      </w:pPr>
      <w:r w:rsidRPr="00D03867">
        <w:rPr>
          <w:rFonts w:ascii="Times New Roman" w:hAnsi="Times New Roman" w:cs="Times New Roman"/>
          <w:b/>
          <w:u w:val="single"/>
        </w:rPr>
        <w:t>5.2. Ochrona środowiska w czasie wykonywania robót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 xml:space="preserve"> Wykonawca ma obowiązek znać i stosować w czasie prowadzenia robót wszelkie    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 xml:space="preserve"> przepisy dotyczące ochrony środowiska naturalnego.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 xml:space="preserve"> W okresie trwania budowy i wykończenia robót Wykonawca powinien utrzymywać  teren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>budowy i wykopy w stanie bez wody stojącej.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>Stosować   się do przepisów  i  norm  dotyczących ochrony  środowiska na  terenie.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 xml:space="preserve">Podejmować środki ostrożności i zabezpieczenia przed zanieczyszczeniem wód,  powietrza pyłami </w:t>
      </w:r>
      <w:r w:rsidR="00D03867">
        <w:rPr>
          <w:rFonts w:ascii="Times New Roman" w:hAnsi="Times New Roman" w:cs="Times New Roman"/>
        </w:rPr>
        <w:br/>
      </w:r>
      <w:r w:rsidRPr="00D03867">
        <w:rPr>
          <w:rFonts w:ascii="Times New Roman" w:hAnsi="Times New Roman" w:cs="Times New Roman"/>
        </w:rPr>
        <w:t xml:space="preserve">i gazami, możliwością powstania pożaru. 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 xml:space="preserve">                                                                                       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  <w:b/>
          <w:u w:val="single"/>
        </w:rPr>
      </w:pPr>
      <w:r w:rsidRPr="00D03867">
        <w:rPr>
          <w:rFonts w:ascii="Times New Roman" w:hAnsi="Times New Roman" w:cs="Times New Roman"/>
          <w:b/>
          <w:u w:val="single"/>
        </w:rPr>
        <w:t>5.3. Ochrona przeciwpożarowa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 xml:space="preserve"> Należy przestrzegać przepisów ochrony przeciwpożarowej.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 xml:space="preserve"> Utrzymywać sprawny sprzęt przeciwpożarowy .                                                                                            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 xml:space="preserve"> Materiały łatwopalne należy składować zgodnie z przepisami i zabezpieczone przed  dostępem osób trzecich.</w:t>
      </w:r>
    </w:p>
    <w:p w:rsidR="006E24EE" w:rsidRDefault="006E24EE" w:rsidP="006E24EE">
      <w:pPr>
        <w:pStyle w:val="Bezodstpw"/>
        <w:rPr>
          <w:rFonts w:ascii="Times New Roman" w:hAnsi="Times New Roman" w:cs="Times New Roman"/>
        </w:rPr>
      </w:pPr>
    </w:p>
    <w:p w:rsidR="003A1B30" w:rsidRPr="00D03867" w:rsidRDefault="003A1B30" w:rsidP="006E24EE">
      <w:pPr>
        <w:pStyle w:val="Bezodstpw"/>
        <w:rPr>
          <w:rFonts w:ascii="Times New Roman" w:hAnsi="Times New Roman" w:cs="Times New Roman"/>
        </w:rPr>
      </w:pP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  <w:b/>
          <w:u w:val="single"/>
        </w:rPr>
      </w:pPr>
      <w:r w:rsidRPr="00D03867">
        <w:rPr>
          <w:rFonts w:ascii="Times New Roman" w:hAnsi="Times New Roman" w:cs="Times New Roman"/>
          <w:b/>
          <w:u w:val="single"/>
        </w:rPr>
        <w:t>5.4. Materiały szkodliwe dla otoczenia</w:t>
      </w:r>
    </w:p>
    <w:p w:rsidR="006E24EE" w:rsidRPr="00D03867" w:rsidRDefault="006E24EE" w:rsidP="003A1B30">
      <w:pPr>
        <w:pStyle w:val="Bezodstpw"/>
        <w:jc w:val="both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>Wszystkie materiały użyte do robót muszą mieć świadectwa dopuszczenia, wydane   przez uprawnioną jednostkę, jednoznacznie określające brak szkodliwego  oddziaływania tych materiałów na środowisko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  <w:b/>
          <w:u w:val="single"/>
        </w:rPr>
      </w:pPr>
      <w:r w:rsidRPr="00D03867">
        <w:rPr>
          <w:rFonts w:ascii="Times New Roman" w:hAnsi="Times New Roman" w:cs="Times New Roman"/>
          <w:b/>
          <w:u w:val="single"/>
        </w:rPr>
        <w:t>5.5. Roboty ziemne</w:t>
      </w:r>
    </w:p>
    <w:p w:rsidR="006E24EE" w:rsidRPr="00D03867" w:rsidRDefault="006E24EE" w:rsidP="003A1B30">
      <w:pPr>
        <w:pStyle w:val="Bezodstpw"/>
        <w:jc w:val="both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 xml:space="preserve">Wykonywanie robót ziemnych w bezpośrednim sąsiedztwie sieci    elektroenergetycznych, telekomunikacyjnych, gazowych, ciepłowniczych,   wodociągowych i kanalizacyjnych powinno być poprzedzone określeniem przez  kierownika budowy bezpiecznej  odległości, w jakiej mogą być one wykonywane od   istniejących  sieci  i  sposobu   wykonywania tych  robót.  </w:t>
      </w:r>
    </w:p>
    <w:p w:rsidR="006E24EE" w:rsidRPr="00D03867" w:rsidRDefault="006E24EE" w:rsidP="003A1B30">
      <w:pPr>
        <w:pStyle w:val="Bezodstpw"/>
        <w:jc w:val="both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 xml:space="preserve">Roboty powinny być prowadzone w porozumieniu i pod nadzorem właściwej  jednostki, w której zarządzie lub użytkowaniu znajdują się instalacje. Miejsca tych  robót należy oznakować napisami ostrzegawczymi i ogrodzić. Po trasie kabli energetycznych, telekomunikacyjnych, gazociągów </w:t>
      </w:r>
      <w:r w:rsidR="003A1B30">
        <w:rPr>
          <w:rFonts w:ascii="Times New Roman" w:hAnsi="Times New Roman" w:cs="Times New Roman"/>
        </w:rPr>
        <w:br/>
      </w:r>
      <w:r w:rsidRPr="00D03867">
        <w:rPr>
          <w:rFonts w:ascii="Times New Roman" w:hAnsi="Times New Roman" w:cs="Times New Roman"/>
        </w:rPr>
        <w:t>i  ciepłociągów   roboty  ziemne  należy  prowadzić  ręcznie.</w:t>
      </w: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</w:rPr>
      </w:pPr>
    </w:p>
    <w:p w:rsidR="006E24EE" w:rsidRPr="00D03867" w:rsidRDefault="006E24EE" w:rsidP="006E24EE">
      <w:pPr>
        <w:pStyle w:val="Bezodstpw"/>
        <w:rPr>
          <w:rFonts w:ascii="Times New Roman" w:hAnsi="Times New Roman" w:cs="Times New Roman"/>
          <w:b/>
          <w:u w:val="single"/>
        </w:rPr>
      </w:pPr>
      <w:r w:rsidRPr="00D03867">
        <w:rPr>
          <w:rFonts w:ascii="Times New Roman" w:hAnsi="Times New Roman" w:cs="Times New Roman"/>
          <w:b/>
          <w:u w:val="single"/>
        </w:rPr>
        <w:t>5.6. Plan bezpieczeństwa</w:t>
      </w:r>
    </w:p>
    <w:p w:rsidR="006E24EE" w:rsidRPr="00D03867" w:rsidRDefault="006E24EE" w:rsidP="003A1B30">
      <w:pPr>
        <w:pStyle w:val="Bezodstpw"/>
        <w:jc w:val="both"/>
        <w:rPr>
          <w:rFonts w:ascii="Times New Roman" w:hAnsi="Times New Roman" w:cs="Times New Roman"/>
        </w:rPr>
      </w:pPr>
      <w:r w:rsidRPr="00D03867">
        <w:rPr>
          <w:rFonts w:ascii="Times New Roman" w:hAnsi="Times New Roman" w:cs="Times New Roman"/>
        </w:rPr>
        <w:t xml:space="preserve">Kierownik budowy jest obowiązany do sporządzenia, przed rozpoczęciem budowy,   planu bezpieczeństwa i ochrony zdrowia, (na podstawie Rozporządzenia Ministra   Infrastruktury    z dnia 23.06.2003 r.  w  sprawie  informacji  dotyczącej   bezpieczeństwa  i ochrony  zdrowia   oraz  planu    bezpieczeństwa   i  ochrony   zdrowia  </w:t>
      </w:r>
      <w:proofErr w:type="spellStart"/>
      <w:r w:rsidRPr="00D03867">
        <w:rPr>
          <w:rFonts w:ascii="Times New Roman" w:hAnsi="Times New Roman" w:cs="Times New Roman"/>
        </w:rPr>
        <w:t>Dz</w:t>
      </w:r>
      <w:proofErr w:type="spellEnd"/>
      <w:r w:rsidRPr="00D03867">
        <w:rPr>
          <w:rFonts w:ascii="Times New Roman" w:hAnsi="Times New Roman" w:cs="Times New Roman"/>
        </w:rPr>
        <w:t xml:space="preserve">  U. Nr  120  z  dnia  10 lipca  2003 r. § 6 p. 1a).</w:t>
      </w:r>
    </w:p>
    <w:p w:rsidR="006E24EE" w:rsidRDefault="006E24EE" w:rsidP="006E24EE">
      <w:pPr>
        <w:pStyle w:val="Bezodstpw"/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sectPr w:rsidR="00F077AA" w:rsidSect="005D23C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8B4" w:rsidRDefault="00CE48B4" w:rsidP="00D76105">
      <w:pPr>
        <w:spacing w:after="0" w:line="240" w:lineRule="auto"/>
      </w:pPr>
      <w:r>
        <w:separator/>
      </w:r>
    </w:p>
  </w:endnote>
  <w:endnote w:type="continuationSeparator" w:id="0">
    <w:p w:rsidR="00CE48B4" w:rsidRDefault="00CE48B4" w:rsidP="00D76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8B4" w:rsidRDefault="00CE48B4" w:rsidP="00D76105">
      <w:pPr>
        <w:spacing w:after="0" w:line="240" w:lineRule="auto"/>
      </w:pPr>
      <w:r>
        <w:separator/>
      </w:r>
    </w:p>
  </w:footnote>
  <w:footnote w:type="continuationSeparator" w:id="0">
    <w:p w:rsidR="00CE48B4" w:rsidRDefault="00CE48B4" w:rsidP="00D761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8857876"/>
      <w:docPartObj>
        <w:docPartGallery w:val="Page Numbers (Top of Page)"/>
        <w:docPartUnique/>
      </w:docPartObj>
    </w:sdtPr>
    <w:sdtContent>
      <w:p w:rsidR="00135BF9" w:rsidRDefault="00D2296B">
        <w:pPr>
          <w:pStyle w:val="Nagwek"/>
          <w:jc w:val="center"/>
        </w:pPr>
        <w:fldSimple w:instr=" PAGE   \* MERGEFORMAT ">
          <w:r w:rsidR="003A1B30">
            <w:rPr>
              <w:noProof/>
            </w:rPr>
            <w:t>1</w:t>
          </w:r>
        </w:fldSimple>
      </w:p>
    </w:sdtContent>
  </w:sdt>
  <w:p w:rsidR="00135BF9" w:rsidRDefault="00135BF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0B5"/>
    <w:multiLevelType w:val="hybridMultilevel"/>
    <w:tmpl w:val="92B22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35759"/>
    <w:multiLevelType w:val="hybridMultilevel"/>
    <w:tmpl w:val="52FE2E6E"/>
    <w:lvl w:ilvl="0" w:tplc="C8BA0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6A299F"/>
    <w:multiLevelType w:val="hybridMultilevel"/>
    <w:tmpl w:val="A6886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C1728"/>
    <w:multiLevelType w:val="hybridMultilevel"/>
    <w:tmpl w:val="A34C01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D398C"/>
    <w:multiLevelType w:val="hybridMultilevel"/>
    <w:tmpl w:val="00CC0A22"/>
    <w:lvl w:ilvl="0" w:tplc="25A8E7F4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831179"/>
    <w:multiLevelType w:val="hybridMultilevel"/>
    <w:tmpl w:val="F0CC5C16"/>
    <w:lvl w:ilvl="0" w:tplc="30D83F5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835D54"/>
    <w:multiLevelType w:val="hybridMultilevel"/>
    <w:tmpl w:val="2730AABE"/>
    <w:lvl w:ilvl="0" w:tplc="F6CA4D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DEB799F"/>
    <w:multiLevelType w:val="hybridMultilevel"/>
    <w:tmpl w:val="49D4A86E"/>
    <w:lvl w:ilvl="0" w:tplc="FFF4EF3A">
      <w:start w:val="1"/>
      <w:numFmt w:val="upperRoman"/>
      <w:lvlText w:val="%1."/>
      <w:lvlJc w:val="left"/>
      <w:pPr>
        <w:ind w:left="1788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400D4A"/>
    <w:multiLevelType w:val="hybridMultilevel"/>
    <w:tmpl w:val="F11C50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043354F"/>
    <w:multiLevelType w:val="hybridMultilevel"/>
    <w:tmpl w:val="6B228C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CE0001"/>
    <w:multiLevelType w:val="hybridMultilevel"/>
    <w:tmpl w:val="CFFC8A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0E87E1A"/>
    <w:multiLevelType w:val="hybridMultilevel"/>
    <w:tmpl w:val="CA3CF5D8"/>
    <w:lvl w:ilvl="0" w:tplc="586A5C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9C62D52"/>
    <w:multiLevelType w:val="hybridMultilevel"/>
    <w:tmpl w:val="77DCC36E"/>
    <w:lvl w:ilvl="0" w:tplc="C80CFE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A7B4E41"/>
    <w:multiLevelType w:val="hybridMultilevel"/>
    <w:tmpl w:val="10723B0E"/>
    <w:lvl w:ilvl="0" w:tplc="17BAB82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E20088A"/>
    <w:multiLevelType w:val="hybridMultilevel"/>
    <w:tmpl w:val="994C9D6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11C0122"/>
    <w:multiLevelType w:val="hybridMultilevel"/>
    <w:tmpl w:val="565440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881534"/>
    <w:multiLevelType w:val="hybridMultilevel"/>
    <w:tmpl w:val="7C30E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C4284F"/>
    <w:multiLevelType w:val="hybridMultilevel"/>
    <w:tmpl w:val="C2A823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52AF1"/>
    <w:multiLevelType w:val="hybridMultilevel"/>
    <w:tmpl w:val="11F2B2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F606CAD"/>
    <w:multiLevelType w:val="hybridMultilevel"/>
    <w:tmpl w:val="FA6CBE9A"/>
    <w:lvl w:ilvl="0" w:tplc="035ACDBA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0A34E21"/>
    <w:multiLevelType w:val="hybridMultilevel"/>
    <w:tmpl w:val="8014F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AA5BEB"/>
    <w:multiLevelType w:val="hybridMultilevel"/>
    <w:tmpl w:val="00CC0A22"/>
    <w:lvl w:ilvl="0" w:tplc="25A8E7F4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24A238F"/>
    <w:multiLevelType w:val="hybridMultilevel"/>
    <w:tmpl w:val="C2A823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C83414"/>
    <w:multiLevelType w:val="hybridMultilevel"/>
    <w:tmpl w:val="1D26B086"/>
    <w:lvl w:ilvl="0" w:tplc="774C09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904393A"/>
    <w:multiLevelType w:val="hybridMultilevel"/>
    <w:tmpl w:val="6024B3E6"/>
    <w:lvl w:ilvl="0" w:tplc="ACEECF3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B7B422F"/>
    <w:multiLevelType w:val="hybridMultilevel"/>
    <w:tmpl w:val="5066BBF2"/>
    <w:lvl w:ilvl="0" w:tplc="D4E4B7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ED559FE"/>
    <w:multiLevelType w:val="hybridMultilevel"/>
    <w:tmpl w:val="79C277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78E7F90"/>
    <w:multiLevelType w:val="hybridMultilevel"/>
    <w:tmpl w:val="F896213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7E04A87"/>
    <w:multiLevelType w:val="hybridMultilevel"/>
    <w:tmpl w:val="750489B6"/>
    <w:lvl w:ilvl="0" w:tplc="4AF891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80F6526"/>
    <w:multiLevelType w:val="hybridMultilevel"/>
    <w:tmpl w:val="53181CE6"/>
    <w:lvl w:ilvl="0" w:tplc="39ACC5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A8C5506"/>
    <w:multiLevelType w:val="hybridMultilevel"/>
    <w:tmpl w:val="926E0474"/>
    <w:lvl w:ilvl="0" w:tplc="27765B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D70260B"/>
    <w:multiLevelType w:val="hybridMultilevel"/>
    <w:tmpl w:val="5EA43B5E"/>
    <w:lvl w:ilvl="0" w:tplc="50D687A8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E410AFC"/>
    <w:multiLevelType w:val="hybridMultilevel"/>
    <w:tmpl w:val="FC062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864CBB"/>
    <w:multiLevelType w:val="hybridMultilevel"/>
    <w:tmpl w:val="CB981FE2"/>
    <w:lvl w:ilvl="0" w:tplc="9162F6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6CC3C6B"/>
    <w:multiLevelType w:val="hybridMultilevel"/>
    <w:tmpl w:val="5428D4C8"/>
    <w:lvl w:ilvl="0" w:tplc="33DAA9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0A7BA5"/>
    <w:multiLevelType w:val="hybridMultilevel"/>
    <w:tmpl w:val="00CC0A22"/>
    <w:lvl w:ilvl="0" w:tplc="25A8E7F4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2"/>
  </w:num>
  <w:num w:numId="3">
    <w:abstractNumId w:val="34"/>
  </w:num>
  <w:num w:numId="4">
    <w:abstractNumId w:val="33"/>
  </w:num>
  <w:num w:numId="5">
    <w:abstractNumId w:val="24"/>
  </w:num>
  <w:num w:numId="6">
    <w:abstractNumId w:val="23"/>
  </w:num>
  <w:num w:numId="7">
    <w:abstractNumId w:val="6"/>
  </w:num>
  <w:num w:numId="8">
    <w:abstractNumId w:val="1"/>
  </w:num>
  <w:num w:numId="9">
    <w:abstractNumId w:val="20"/>
  </w:num>
  <w:num w:numId="10">
    <w:abstractNumId w:val="18"/>
  </w:num>
  <w:num w:numId="11">
    <w:abstractNumId w:val="20"/>
  </w:num>
  <w:num w:numId="12">
    <w:abstractNumId w:val="10"/>
  </w:num>
  <w:num w:numId="13">
    <w:abstractNumId w:val="0"/>
  </w:num>
  <w:num w:numId="14">
    <w:abstractNumId w:val="8"/>
  </w:num>
  <w:num w:numId="15">
    <w:abstractNumId w:val="26"/>
  </w:num>
  <w:num w:numId="16">
    <w:abstractNumId w:val="15"/>
  </w:num>
  <w:num w:numId="17">
    <w:abstractNumId w:val="12"/>
  </w:num>
  <w:num w:numId="18">
    <w:abstractNumId w:val="28"/>
  </w:num>
  <w:num w:numId="19">
    <w:abstractNumId w:val="13"/>
  </w:num>
  <w:num w:numId="20">
    <w:abstractNumId w:val="29"/>
  </w:num>
  <w:num w:numId="21">
    <w:abstractNumId w:val="32"/>
  </w:num>
  <w:num w:numId="22">
    <w:abstractNumId w:val="3"/>
  </w:num>
  <w:num w:numId="23">
    <w:abstractNumId w:val="25"/>
  </w:num>
  <w:num w:numId="24">
    <w:abstractNumId w:val="11"/>
  </w:num>
  <w:num w:numId="25">
    <w:abstractNumId w:val="30"/>
  </w:num>
  <w:num w:numId="26">
    <w:abstractNumId w:val="2"/>
  </w:num>
  <w:num w:numId="27">
    <w:abstractNumId w:val="31"/>
  </w:num>
  <w:num w:numId="28">
    <w:abstractNumId w:val="27"/>
  </w:num>
  <w:num w:numId="29">
    <w:abstractNumId w:val="9"/>
  </w:num>
  <w:num w:numId="30">
    <w:abstractNumId w:val="19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0"/>
  </w:num>
  <w:num w:numId="37">
    <w:abstractNumId w:val="21"/>
  </w:num>
  <w:num w:numId="38">
    <w:abstractNumId w:val="4"/>
  </w:num>
  <w:num w:numId="39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3868"/>
    <w:rsid w:val="00004E03"/>
    <w:rsid w:val="0000673A"/>
    <w:rsid w:val="00007C1A"/>
    <w:rsid w:val="00015F2B"/>
    <w:rsid w:val="00016205"/>
    <w:rsid w:val="00017159"/>
    <w:rsid w:val="00041A42"/>
    <w:rsid w:val="000509EC"/>
    <w:rsid w:val="000600AA"/>
    <w:rsid w:val="0006127F"/>
    <w:rsid w:val="00063712"/>
    <w:rsid w:val="00064758"/>
    <w:rsid w:val="0009291D"/>
    <w:rsid w:val="000A5658"/>
    <w:rsid w:val="000B1F9B"/>
    <w:rsid w:val="000C27E1"/>
    <w:rsid w:val="000D3B08"/>
    <w:rsid w:val="000F12AB"/>
    <w:rsid w:val="0013068C"/>
    <w:rsid w:val="00135BF9"/>
    <w:rsid w:val="00146729"/>
    <w:rsid w:val="00151C78"/>
    <w:rsid w:val="00163835"/>
    <w:rsid w:val="00185EED"/>
    <w:rsid w:val="00194564"/>
    <w:rsid w:val="001A1EB0"/>
    <w:rsid w:val="001C6DDE"/>
    <w:rsid w:val="001D69A5"/>
    <w:rsid w:val="001E3C50"/>
    <w:rsid w:val="00217CCA"/>
    <w:rsid w:val="00220BD0"/>
    <w:rsid w:val="002522BF"/>
    <w:rsid w:val="00263B0D"/>
    <w:rsid w:val="002768D4"/>
    <w:rsid w:val="0029781E"/>
    <w:rsid w:val="002C457E"/>
    <w:rsid w:val="002C71A4"/>
    <w:rsid w:val="002C74DB"/>
    <w:rsid w:val="002E4CBF"/>
    <w:rsid w:val="00312C62"/>
    <w:rsid w:val="00315DC0"/>
    <w:rsid w:val="0033447E"/>
    <w:rsid w:val="003347A6"/>
    <w:rsid w:val="0034630D"/>
    <w:rsid w:val="00357BCF"/>
    <w:rsid w:val="003641D0"/>
    <w:rsid w:val="00364FC1"/>
    <w:rsid w:val="00367AC7"/>
    <w:rsid w:val="00391495"/>
    <w:rsid w:val="003A1B30"/>
    <w:rsid w:val="003C4F1C"/>
    <w:rsid w:val="003E0893"/>
    <w:rsid w:val="003F36C4"/>
    <w:rsid w:val="00401276"/>
    <w:rsid w:val="00423070"/>
    <w:rsid w:val="00453E7F"/>
    <w:rsid w:val="00457F5C"/>
    <w:rsid w:val="0046205F"/>
    <w:rsid w:val="00466F26"/>
    <w:rsid w:val="00494267"/>
    <w:rsid w:val="004E2B9A"/>
    <w:rsid w:val="004F0BB1"/>
    <w:rsid w:val="005203BD"/>
    <w:rsid w:val="00522D8F"/>
    <w:rsid w:val="00571430"/>
    <w:rsid w:val="00583150"/>
    <w:rsid w:val="005D166B"/>
    <w:rsid w:val="005D1695"/>
    <w:rsid w:val="005D23CD"/>
    <w:rsid w:val="005E1FDE"/>
    <w:rsid w:val="005F55E1"/>
    <w:rsid w:val="0060006B"/>
    <w:rsid w:val="00634521"/>
    <w:rsid w:val="006441A7"/>
    <w:rsid w:val="00662D09"/>
    <w:rsid w:val="0067487C"/>
    <w:rsid w:val="006932A5"/>
    <w:rsid w:val="00694444"/>
    <w:rsid w:val="006B4FB1"/>
    <w:rsid w:val="006D081A"/>
    <w:rsid w:val="006E16CE"/>
    <w:rsid w:val="006E24EE"/>
    <w:rsid w:val="00721F9E"/>
    <w:rsid w:val="007374A6"/>
    <w:rsid w:val="007461AA"/>
    <w:rsid w:val="00750B3E"/>
    <w:rsid w:val="0076147B"/>
    <w:rsid w:val="00765B49"/>
    <w:rsid w:val="007865ED"/>
    <w:rsid w:val="007D1D55"/>
    <w:rsid w:val="008031D1"/>
    <w:rsid w:val="00813F75"/>
    <w:rsid w:val="00836E57"/>
    <w:rsid w:val="00860550"/>
    <w:rsid w:val="00871024"/>
    <w:rsid w:val="00877885"/>
    <w:rsid w:val="00880E05"/>
    <w:rsid w:val="00882CE7"/>
    <w:rsid w:val="00890009"/>
    <w:rsid w:val="00893738"/>
    <w:rsid w:val="008B2CAA"/>
    <w:rsid w:val="008D448F"/>
    <w:rsid w:val="008E62FF"/>
    <w:rsid w:val="008F4DFA"/>
    <w:rsid w:val="00910506"/>
    <w:rsid w:val="009417BC"/>
    <w:rsid w:val="009644CA"/>
    <w:rsid w:val="00983EBD"/>
    <w:rsid w:val="009A3880"/>
    <w:rsid w:val="009A6883"/>
    <w:rsid w:val="009D29DB"/>
    <w:rsid w:val="009D486F"/>
    <w:rsid w:val="00A07335"/>
    <w:rsid w:val="00A25162"/>
    <w:rsid w:val="00A42F8A"/>
    <w:rsid w:val="00A67603"/>
    <w:rsid w:val="00A706DA"/>
    <w:rsid w:val="00A71CDC"/>
    <w:rsid w:val="00A84B33"/>
    <w:rsid w:val="00AA0840"/>
    <w:rsid w:val="00AC578E"/>
    <w:rsid w:val="00AD1EA8"/>
    <w:rsid w:val="00AD25D7"/>
    <w:rsid w:val="00AD75E8"/>
    <w:rsid w:val="00B062D7"/>
    <w:rsid w:val="00B36612"/>
    <w:rsid w:val="00B409B3"/>
    <w:rsid w:val="00B657F0"/>
    <w:rsid w:val="00B668C8"/>
    <w:rsid w:val="00B963BC"/>
    <w:rsid w:val="00BE21D8"/>
    <w:rsid w:val="00C07675"/>
    <w:rsid w:val="00C5380E"/>
    <w:rsid w:val="00C55724"/>
    <w:rsid w:val="00C64164"/>
    <w:rsid w:val="00C66D05"/>
    <w:rsid w:val="00C80C95"/>
    <w:rsid w:val="00CC348D"/>
    <w:rsid w:val="00CD1593"/>
    <w:rsid w:val="00CD6E5C"/>
    <w:rsid w:val="00CE11FB"/>
    <w:rsid w:val="00CE271C"/>
    <w:rsid w:val="00CE48B4"/>
    <w:rsid w:val="00D03867"/>
    <w:rsid w:val="00D05860"/>
    <w:rsid w:val="00D10D45"/>
    <w:rsid w:val="00D1382F"/>
    <w:rsid w:val="00D2296B"/>
    <w:rsid w:val="00D4133C"/>
    <w:rsid w:val="00D436FD"/>
    <w:rsid w:val="00D46964"/>
    <w:rsid w:val="00D46D2D"/>
    <w:rsid w:val="00D603E5"/>
    <w:rsid w:val="00D738AA"/>
    <w:rsid w:val="00D76105"/>
    <w:rsid w:val="00DA14E7"/>
    <w:rsid w:val="00DA30EF"/>
    <w:rsid w:val="00DC0398"/>
    <w:rsid w:val="00DC647E"/>
    <w:rsid w:val="00DD3971"/>
    <w:rsid w:val="00DD6A5F"/>
    <w:rsid w:val="00DE4453"/>
    <w:rsid w:val="00E05922"/>
    <w:rsid w:val="00E14EB8"/>
    <w:rsid w:val="00E14F04"/>
    <w:rsid w:val="00E75555"/>
    <w:rsid w:val="00E8296A"/>
    <w:rsid w:val="00E83E52"/>
    <w:rsid w:val="00E941B0"/>
    <w:rsid w:val="00E97C74"/>
    <w:rsid w:val="00EC11C9"/>
    <w:rsid w:val="00EE51B2"/>
    <w:rsid w:val="00F077AA"/>
    <w:rsid w:val="00F12AF0"/>
    <w:rsid w:val="00F2208E"/>
    <w:rsid w:val="00F269AC"/>
    <w:rsid w:val="00F349C6"/>
    <w:rsid w:val="00F55A9F"/>
    <w:rsid w:val="00F60481"/>
    <w:rsid w:val="00F811EA"/>
    <w:rsid w:val="00FA441B"/>
    <w:rsid w:val="00FA7A1E"/>
    <w:rsid w:val="00FC2F8E"/>
    <w:rsid w:val="00FC6ECF"/>
    <w:rsid w:val="00FC7D98"/>
    <w:rsid w:val="00FD5DAE"/>
    <w:rsid w:val="00FE35A2"/>
    <w:rsid w:val="00FE5E0F"/>
    <w:rsid w:val="00FF0F86"/>
    <w:rsid w:val="00FF2F83"/>
    <w:rsid w:val="00FF3868"/>
    <w:rsid w:val="00FF6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23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F38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15F2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761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7610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76105"/>
    <w:rPr>
      <w:vertAlign w:val="superscript"/>
    </w:rPr>
  </w:style>
  <w:style w:type="paragraph" w:styleId="Bezodstpw">
    <w:name w:val="No Spacing"/>
    <w:uiPriority w:val="1"/>
    <w:qFormat/>
    <w:rsid w:val="006E24E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2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4E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6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68C8"/>
  </w:style>
  <w:style w:type="paragraph" w:styleId="Stopka">
    <w:name w:val="footer"/>
    <w:basedOn w:val="Normalny"/>
    <w:link w:val="StopkaZnak"/>
    <w:uiPriority w:val="99"/>
    <w:semiHidden/>
    <w:unhideWhenUsed/>
    <w:rsid w:val="00B66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668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94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7AEE39-D992-4161-9A2A-B4DA53F40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14</Pages>
  <Words>3031</Words>
  <Characters>18186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Moder</dc:creator>
  <cp:lastModifiedBy>Anna</cp:lastModifiedBy>
  <cp:revision>44</cp:revision>
  <cp:lastPrinted>2021-08-09T14:15:00Z</cp:lastPrinted>
  <dcterms:created xsi:type="dcterms:W3CDTF">2021-05-11T08:33:00Z</dcterms:created>
  <dcterms:modified xsi:type="dcterms:W3CDTF">2021-08-31T13:05:00Z</dcterms:modified>
</cp:coreProperties>
</file>